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D1" w:rsidRPr="003D33D1" w:rsidRDefault="003D33D1" w:rsidP="003D33D1">
      <w:pPr>
        <w:spacing w:after="0" w:line="240" w:lineRule="auto"/>
        <w:rPr>
          <w:rFonts w:ascii="Sylfaen" w:hAnsi="Sylfaen" w:cs="Arial"/>
          <w:lang w:val="hr-HR"/>
        </w:rPr>
      </w:pPr>
      <w:r w:rsidRPr="003D33D1">
        <w:rPr>
          <w:rFonts w:ascii="Sylfaen" w:hAnsi="Sylfaen" w:cs="Arial"/>
          <w:lang w:val="hr-HR"/>
        </w:rPr>
        <w:t xml:space="preserve">                   </w:t>
      </w:r>
      <w:r w:rsidRPr="003D33D1">
        <w:rPr>
          <w:rFonts w:ascii="Sylfaen" w:hAnsi="Sylfaen" w:cs="Arial"/>
          <w:lang w:val="hr-HR"/>
        </w:rPr>
        <w:object w:dxaOrig="57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4" o:title="" gain="297891f" blacklevel="-5898f"/>
          </v:shape>
          <o:OLEObject Type="Embed" ProgID="CorelDRAW.Graphic.12" ShapeID="_x0000_i1025" DrawAspect="Content" ObjectID="_1833443577" r:id="rId5"/>
        </w:object>
      </w:r>
    </w:p>
    <w:p w:rsidR="003D33D1" w:rsidRPr="003D33D1" w:rsidRDefault="003D33D1" w:rsidP="003D33D1">
      <w:pPr>
        <w:spacing w:after="0" w:line="240" w:lineRule="auto"/>
        <w:rPr>
          <w:rFonts w:ascii="Sylfaen" w:eastAsia="Times New Roman" w:hAnsi="Sylfaen" w:cs="Arial"/>
          <w:noProof/>
          <w:lang w:val="hr-HR"/>
        </w:rPr>
      </w:pPr>
      <w:r w:rsidRPr="003D33D1">
        <w:rPr>
          <w:rFonts w:ascii="Sylfaen" w:eastAsia="Times New Roman" w:hAnsi="Sylfaen" w:cs="Arial"/>
          <w:noProof/>
          <w:lang w:val="hr-HR"/>
        </w:rPr>
        <w:t xml:space="preserve">  REPUBLIKA HRVATSKA</w:t>
      </w:r>
    </w:p>
    <w:p w:rsidR="003D33D1" w:rsidRPr="003D33D1" w:rsidRDefault="003D33D1" w:rsidP="003D33D1">
      <w:pPr>
        <w:spacing w:after="0" w:line="240" w:lineRule="auto"/>
        <w:rPr>
          <w:rFonts w:ascii="Sylfaen" w:eastAsia="Times New Roman" w:hAnsi="Sylfaen" w:cs="Arial"/>
          <w:noProof/>
          <w:lang w:val="hr-HR"/>
        </w:rPr>
      </w:pPr>
      <w:r w:rsidRPr="003D33D1">
        <w:rPr>
          <w:rFonts w:ascii="Sylfaen" w:eastAsia="Times New Roman" w:hAnsi="Sylfaen" w:cs="Arial"/>
          <w:noProof/>
          <w:lang w:val="hr-HR"/>
        </w:rPr>
        <w:t xml:space="preserve"> ZAGREBAČKA ŽUPANIJA</w:t>
      </w:r>
    </w:p>
    <w:p w:rsidR="003D33D1" w:rsidRPr="003D33D1" w:rsidRDefault="003D33D1" w:rsidP="003D33D1">
      <w:pPr>
        <w:spacing w:after="0" w:line="240" w:lineRule="auto"/>
        <w:rPr>
          <w:rFonts w:ascii="Sylfaen" w:eastAsia="Times New Roman" w:hAnsi="Sylfaen" w:cs="Arial"/>
          <w:bCs/>
          <w:noProof/>
          <w:lang w:val="hr-HR"/>
        </w:rPr>
      </w:pPr>
      <w:r w:rsidRPr="003D33D1">
        <w:rPr>
          <w:rFonts w:ascii="Sylfaen" w:eastAsia="Times New Roman" w:hAnsi="Sylfaen" w:cs="Times New Roman"/>
          <w:noProof/>
          <w:lang w:val="hr-HR"/>
        </w:rPr>
        <w:drawing>
          <wp:anchor distT="0" distB="0" distL="0" distR="0" simplePos="0" relativeHeight="251659264" behindDoc="1" locked="0" layoutInCell="1" allowOverlap="0" wp14:anchorId="106E9770" wp14:editId="7DB45B48">
            <wp:simplePos x="0" y="0"/>
            <wp:positionH relativeFrom="column">
              <wp:posOffset>-353695</wp:posOffset>
            </wp:positionH>
            <wp:positionV relativeFrom="paragraph">
              <wp:posOffset>55880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3D1">
        <w:rPr>
          <w:rFonts w:ascii="Sylfaen" w:eastAsia="Times New Roman" w:hAnsi="Sylfaen" w:cs="Arial"/>
          <w:bCs/>
          <w:noProof/>
          <w:lang w:val="hr-HR"/>
        </w:rPr>
        <w:t xml:space="preserve">      OPĆINA DUBRAVA </w:t>
      </w:r>
    </w:p>
    <w:p w:rsidR="003D33D1" w:rsidRPr="003D33D1" w:rsidRDefault="003D33D1" w:rsidP="003D33D1">
      <w:pPr>
        <w:spacing w:after="0" w:line="240" w:lineRule="auto"/>
        <w:rPr>
          <w:rFonts w:ascii="Sylfaen" w:eastAsia="Times New Roman" w:hAnsi="Sylfaen" w:cs="Arial"/>
          <w:bCs/>
          <w:lang w:val="hr-HR"/>
        </w:rPr>
      </w:pPr>
      <w:r w:rsidRPr="003D33D1">
        <w:rPr>
          <w:rFonts w:ascii="Sylfaen" w:eastAsia="Times New Roman" w:hAnsi="Sylfaen" w:cs="Arial"/>
          <w:b/>
          <w:bCs/>
          <w:lang w:val="hr-HR"/>
        </w:rPr>
        <w:t xml:space="preserve"> </w:t>
      </w:r>
      <w:r w:rsidRPr="006540A4">
        <w:rPr>
          <w:rFonts w:ascii="Sylfaen" w:eastAsia="Times New Roman" w:hAnsi="Sylfaen" w:cs="Arial"/>
          <w:b/>
          <w:bCs/>
          <w:lang w:val="hr-HR"/>
        </w:rPr>
        <w:t xml:space="preserve">       </w:t>
      </w:r>
      <w:r w:rsidRPr="006540A4">
        <w:rPr>
          <w:rFonts w:ascii="Sylfaen" w:eastAsia="Times New Roman" w:hAnsi="Sylfaen" w:cs="Arial"/>
          <w:bCs/>
          <w:lang w:val="hr-HR"/>
        </w:rPr>
        <w:t xml:space="preserve">Općinski načelnik </w:t>
      </w:r>
      <w:r w:rsidRPr="003D33D1">
        <w:rPr>
          <w:rFonts w:ascii="Sylfaen" w:eastAsia="Times New Roman" w:hAnsi="Sylfaen" w:cs="Arial"/>
          <w:bCs/>
          <w:lang w:val="hr-HR"/>
        </w:rPr>
        <w:t xml:space="preserve"> </w:t>
      </w:r>
    </w:p>
    <w:p w:rsidR="003D33D1" w:rsidRPr="003D33D1" w:rsidRDefault="003D33D1" w:rsidP="003D33D1">
      <w:pPr>
        <w:spacing w:after="0" w:line="240" w:lineRule="auto"/>
        <w:rPr>
          <w:rFonts w:ascii="Sylfaen" w:eastAsia="Times New Roman" w:hAnsi="Sylfaen" w:cs="Times New Roman"/>
          <w:noProof/>
          <w:lang w:val="hr-HR"/>
        </w:rPr>
      </w:pPr>
      <w:r w:rsidRPr="003D33D1">
        <w:rPr>
          <w:rFonts w:ascii="Sylfaen" w:eastAsia="Times New Roman" w:hAnsi="Sylfaen" w:cs="Times New Roman"/>
          <w:noProof/>
          <w:lang w:val="hr-HR"/>
        </w:rPr>
        <w:t xml:space="preserve">KLASA: </w:t>
      </w:r>
      <w:r w:rsidR="000F509E" w:rsidRPr="000F509E">
        <w:rPr>
          <w:rFonts w:ascii="Sylfaen" w:eastAsia="Times New Roman" w:hAnsi="Sylfaen" w:cs="Times New Roman"/>
          <w:noProof/>
          <w:lang w:val="hr-HR"/>
        </w:rPr>
        <w:t>363-01/26-01/</w:t>
      </w:r>
      <w:r w:rsidR="00A910D7">
        <w:rPr>
          <w:rFonts w:ascii="Sylfaen" w:eastAsia="Times New Roman" w:hAnsi="Sylfaen" w:cs="Times New Roman"/>
          <w:noProof/>
          <w:lang w:val="hr-HR"/>
        </w:rPr>
        <w:t>7</w:t>
      </w:r>
    </w:p>
    <w:p w:rsidR="003D33D1" w:rsidRPr="003D33D1" w:rsidRDefault="003D33D1" w:rsidP="003D33D1">
      <w:pPr>
        <w:spacing w:after="0" w:line="240" w:lineRule="auto"/>
        <w:rPr>
          <w:rFonts w:ascii="Sylfaen" w:eastAsia="Times New Roman" w:hAnsi="Sylfaen" w:cs="Times New Roman"/>
          <w:noProof/>
          <w:lang w:val="hr-HR"/>
        </w:rPr>
      </w:pPr>
      <w:r w:rsidRPr="003D33D1">
        <w:rPr>
          <w:rFonts w:ascii="Sylfaen" w:eastAsia="Times New Roman" w:hAnsi="Sylfaen" w:cs="Times New Roman"/>
          <w:noProof/>
          <w:lang w:val="hr-HR"/>
        </w:rPr>
        <w:t>URBROJ: 238-5/0</w:t>
      </w:r>
      <w:r w:rsidR="000B3B05">
        <w:rPr>
          <w:rFonts w:ascii="Sylfaen" w:eastAsia="Times New Roman" w:hAnsi="Sylfaen" w:cs="Times New Roman"/>
          <w:noProof/>
          <w:lang w:val="hr-HR"/>
        </w:rPr>
        <w:t>2</w:t>
      </w:r>
      <w:r w:rsidRPr="003D33D1">
        <w:rPr>
          <w:rFonts w:ascii="Sylfaen" w:eastAsia="Times New Roman" w:hAnsi="Sylfaen" w:cs="Times New Roman"/>
          <w:noProof/>
          <w:lang w:val="hr-HR"/>
        </w:rPr>
        <w:t>-2</w:t>
      </w:r>
      <w:r w:rsidRPr="006540A4">
        <w:rPr>
          <w:rFonts w:ascii="Sylfaen" w:eastAsia="Times New Roman" w:hAnsi="Sylfaen" w:cs="Times New Roman"/>
          <w:noProof/>
          <w:lang w:val="hr-HR"/>
        </w:rPr>
        <w:t>6-01</w:t>
      </w:r>
    </w:p>
    <w:p w:rsidR="003D33D1" w:rsidRPr="006540A4" w:rsidRDefault="003D33D1" w:rsidP="003D33D1">
      <w:pPr>
        <w:spacing w:after="0" w:line="240" w:lineRule="auto"/>
        <w:rPr>
          <w:rFonts w:ascii="Sylfaen" w:eastAsia="Times New Roman" w:hAnsi="Sylfaen" w:cs="Times New Roman"/>
          <w:noProof/>
          <w:lang w:val="hr-HR"/>
        </w:rPr>
      </w:pPr>
      <w:r w:rsidRPr="003D33D1">
        <w:rPr>
          <w:rFonts w:ascii="Sylfaen" w:eastAsia="Times New Roman" w:hAnsi="Sylfaen" w:cs="Times New Roman"/>
          <w:noProof/>
          <w:lang w:val="hr-HR"/>
        </w:rPr>
        <w:t xml:space="preserve">Dubrava, </w:t>
      </w:r>
      <w:r w:rsidR="00E72686">
        <w:rPr>
          <w:rFonts w:ascii="Sylfaen" w:eastAsia="Times New Roman" w:hAnsi="Sylfaen" w:cs="Times New Roman"/>
          <w:noProof/>
          <w:lang w:val="hr-HR"/>
        </w:rPr>
        <w:t xml:space="preserve">16. veljače </w:t>
      </w:r>
      <w:r w:rsidRPr="006540A4">
        <w:rPr>
          <w:rFonts w:ascii="Sylfaen" w:eastAsia="Times New Roman" w:hAnsi="Sylfaen" w:cs="Times New Roman"/>
          <w:noProof/>
          <w:lang w:val="hr-HR"/>
        </w:rPr>
        <w:t xml:space="preserve">2026. godine </w:t>
      </w:r>
    </w:p>
    <w:p w:rsidR="003D33D1" w:rsidRPr="006540A4" w:rsidRDefault="003D33D1" w:rsidP="003D33D1">
      <w:pPr>
        <w:spacing w:after="0" w:line="240" w:lineRule="auto"/>
        <w:rPr>
          <w:rFonts w:ascii="Sylfaen" w:eastAsia="Times New Roman" w:hAnsi="Sylfaen" w:cs="Times New Roman"/>
          <w:noProof/>
          <w:lang w:val="hr-HR"/>
        </w:rPr>
      </w:pPr>
    </w:p>
    <w:p w:rsidR="003D33D1" w:rsidRPr="006540A4" w:rsidRDefault="003D33D1" w:rsidP="003D33D1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hr-HR"/>
        </w:rPr>
      </w:pPr>
      <w:r w:rsidRPr="006540A4">
        <w:rPr>
          <w:rFonts w:ascii="Sylfaen" w:eastAsia="Times New Roman" w:hAnsi="Sylfaen" w:cs="Times New Roman"/>
          <w:noProof/>
          <w:lang w:val="hr-HR"/>
        </w:rPr>
        <w:tab/>
        <w:t>Na temelju članka 44. i članka 48. Zakona o lokalnoj i područnoj (regionalnoj) samoupravi („Narodne novine“ broj: 33/01, 60/01, 129/05, 109/07, 128/08, 36/09, 150/11, 144/12, 19/13, 137/15, 123/17, 98/19 i 144/20)</w:t>
      </w:r>
      <w:r w:rsidR="000B3B05">
        <w:rPr>
          <w:rFonts w:ascii="Sylfaen" w:eastAsia="Times New Roman" w:hAnsi="Sylfaen" w:cs="Times New Roman"/>
          <w:noProof/>
          <w:lang w:val="hr-HR"/>
        </w:rPr>
        <w:t xml:space="preserve">, </w:t>
      </w:r>
      <w:r w:rsidRPr="006540A4">
        <w:rPr>
          <w:rFonts w:ascii="Sylfaen" w:eastAsia="Times New Roman" w:hAnsi="Sylfaen" w:cs="Times New Roman"/>
          <w:noProof/>
          <w:lang w:val="hr-HR"/>
        </w:rPr>
        <w:t>članka 45. Statuta Općine Dubrava („Glasnik Zagrebačke županije“ broj: 11/21)</w:t>
      </w:r>
      <w:r w:rsidR="000B3B05">
        <w:rPr>
          <w:rFonts w:ascii="Sylfaen" w:eastAsia="Times New Roman" w:hAnsi="Sylfaen" w:cs="Times New Roman"/>
          <w:noProof/>
          <w:lang w:val="hr-HR"/>
        </w:rPr>
        <w:t xml:space="preserve"> i i Odluke o raspisivanju Javnog poziva za podnošenje zahtjeva za sufinanciranje troškova mikročipiranja pasa na području općine Dubrava u 2026. godini (KLASA: 363-01/26-01/</w:t>
      </w:r>
      <w:r w:rsidR="00A910D7">
        <w:rPr>
          <w:rFonts w:ascii="Sylfaen" w:eastAsia="Times New Roman" w:hAnsi="Sylfaen" w:cs="Times New Roman"/>
          <w:noProof/>
          <w:lang w:val="hr-HR"/>
        </w:rPr>
        <w:t>7</w:t>
      </w:r>
      <w:r w:rsidR="000B3B05">
        <w:rPr>
          <w:rFonts w:ascii="Sylfaen" w:eastAsia="Times New Roman" w:hAnsi="Sylfaen" w:cs="Times New Roman"/>
          <w:noProof/>
          <w:lang w:val="hr-HR"/>
        </w:rPr>
        <w:t xml:space="preserve">, URBROJ: 238-5/02-26-01 od 16. veljače 2026. godine), Općinski načelnik Općine Dubrava o b j a v l j u j e,  </w:t>
      </w:r>
    </w:p>
    <w:p w:rsidR="003D33D1" w:rsidRPr="006540A4" w:rsidRDefault="003D33D1" w:rsidP="003D33D1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hr-HR"/>
        </w:rPr>
      </w:pPr>
    </w:p>
    <w:p w:rsidR="003D33D1" w:rsidRPr="006540A4" w:rsidRDefault="003D33D1" w:rsidP="003D33D1">
      <w:pPr>
        <w:spacing w:after="0" w:line="240" w:lineRule="auto"/>
        <w:jc w:val="center"/>
        <w:rPr>
          <w:rFonts w:ascii="Sylfaen" w:eastAsia="Times New Roman" w:hAnsi="Sylfaen" w:cs="Times New Roman"/>
          <w:b/>
          <w:noProof/>
          <w:lang w:val="hr-HR"/>
        </w:rPr>
      </w:pPr>
      <w:r w:rsidRPr="006540A4">
        <w:rPr>
          <w:rFonts w:ascii="Sylfaen" w:eastAsia="Times New Roman" w:hAnsi="Sylfaen" w:cs="Times New Roman"/>
          <w:b/>
          <w:noProof/>
          <w:lang w:val="hr-HR"/>
        </w:rPr>
        <w:t>JAVNI POZIV</w:t>
      </w:r>
    </w:p>
    <w:p w:rsidR="003D33D1" w:rsidRPr="003D33D1" w:rsidRDefault="003D33D1" w:rsidP="003D33D1">
      <w:pPr>
        <w:spacing w:after="0" w:line="240" w:lineRule="auto"/>
        <w:jc w:val="center"/>
        <w:rPr>
          <w:rFonts w:ascii="Sylfaen" w:eastAsia="Times New Roman" w:hAnsi="Sylfaen" w:cs="Times New Roman"/>
          <w:b/>
          <w:noProof/>
          <w:lang w:val="hr-HR"/>
        </w:rPr>
      </w:pPr>
      <w:r w:rsidRPr="006540A4">
        <w:rPr>
          <w:rFonts w:ascii="Sylfaen" w:eastAsia="Times New Roman" w:hAnsi="Sylfaen" w:cs="Times New Roman"/>
          <w:b/>
          <w:noProof/>
          <w:lang w:val="hr-HR"/>
        </w:rPr>
        <w:t xml:space="preserve">za podnošenje zahtjeva za sufinanciranje troškova </w:t>
      </w:r>
      <w:r w:rsidR="00E236DD">
        <w:rPr>
          <w:rFonts w:ascii="Sylfaen" w:eastAsia="Times New Roman" w:hAnsi="Sylfaen" w:cs="Times New Roman"/>
          <w:b/>
          <w:noProof/>
          <w:lang w:val="hr-HR"/>
        </w:rPr>
        <w:t>sterilizacije i kastracije pasa na području Općine Dubrava u 2026. godini</w:t>
      </w:r>
    </w:p>
    <w:p w:rsidR="003D33D1" w:rsidRPr="006540A4" w:rsidRDefault="003D33D1" w:rsidP="003D33D1">
      <w:pPr>
        <w:spacing w:after="0" w:line="240" w:lineRule="auto"/>
        <w:rPr>
          <w:rFonts w:ascii="Sylfaen" w:eastAsia="Times New Roman" w:hAnsi="Sylfaen" w:cs="Arial"/>
          <w:b/>
          <w:noProof/>
          <w:lang w:val="hr-HR"/>
        </w:rPr>
      </w:pPr>
    </w:p>
    <w:p w:rsidR="003D33D1" w:rsidRPr="006540A4" w:rsidRDefault="003D33D1" w:rsidP="006540A4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>Članak 1.</w:t>
      </w:r>
    </w:p>
    <w:p w:rsidR="003D33D1" w:rsidRPr="006540A4" w:rsidRDefault="003D33D1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 xml:space="preserve">Općina Dubrava sufinancirati će vlasnicima pasa troškove </w:t>
      </w:r>
      <w:r w:rsidR="00E236DD">
        <w:rPr>
          <w:rFonts w:ascii="Sylfaen" w:eastAsia="Times New Roman" w:hAnsi="Sylfaen" w:cs="Arial"/>
          <w:noProof/>
          <w:lang w:val="hr-HR"/>
        </w:rPr>
        <w:t>sterilizacije i kastracije</w:t>
      </w:r>
      <w:r w:rsidRPr="006540A4">
        <w:rPr>
          <w:rFonts w:ascii="Sylfaen" w:eastAsia="Times New Roman" w:hAnsi="Sylfaen" w:cs="Arial"/>
          <w:noProof/>
          <w:lang w:val="hr-HR"/>
        </w:rPr>
        <w:t xml:space="preserve"> u iznosu od </w:t>
      </w:r>
      <w:r w:rsidR="00D52955">
        <w:rPr>
          <w:rFonts w:ascii="Sylfaen" w:eastAsia="Times New Roman" w:hAnsi="Sylfaen" w:cs="Arial"/>
          <w:noProof/>
          <w:lang w:val="hr-HR"/>
        </w:rPr>
        <w:t xml:space="preserve">50% iznosa troškova, a maksimalno </w:t>
      </w:r>
      <w:r w:rsidR="00E72686">
        <w:rPr>
          <w:rFonts w:ascii="Sylfaen" w:eastAsia="Times New Roman" w:hAnsi="Sylfaen" w:cs="Arial"/>
          <w:noProof/>
          <w:lang w:val="hr-HR"/>
        </w:rPr>
        <w:t>40,00 eura</w:t>
      </w:r>
      <w:r w:rsidR="00D52955">
        <w:rPr>
          <w:rFonts w:ascii="Sylfaen" w:eastAsia="Times New Roman" w:hAnsi="Sylfaen" w:cs="Arial"/>
          <w:noProof/>
          <w:lang w:val="hr-HR"/>
        </w:rPr>
        <w:t xml:space="preserve"> (s PDV-om). </w:t>
      </w:r>
    </w:p>
    <w:p w:rsidR="003D33D1" w:rsidRPr="006540A4" w:rsidRDefault="003D33D1" w:rsidP="003D33D1">
      <w:pPr>
        <w:spacing w:after="0" w:line="240" w:lineRule="auto"/>
        <w:rPr>
          <w:rFonts w:ascii="Sylfaen" w:eastAsia="Times New Roman" w:hAnsi="Sylfaen" w:cs="Arial"/>
          <w:noProof/>
          <w:lang w:val="hr-HR"/>
        </w:rPr>
      </w:pPr>
    </w:p>
    <w:p w:rsidR="003D33D1" w:rsidRPr="006540A4" w:rsidRDefault="003D33D1" w:rsidP="006540A4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>Članak 2.</w:t>
      </w:r>
    </w:p>
    <w:p w:rsidR="003D33D1" w:rsidRPr="006540A4" w:rsidRDefault="00D52955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Pravo na sufinanciranje troškova iz članka 1</w:t>
      </w:r>
      <w:r w:rsidR="003D33D1" w:rsidRPr="006540A4">
        <w:rPr>
          <w:rFonts w:ascii="Sylfaen" w:eastAsia="Times New Roman" w:hAnsi="Sylfaen" w:cs="Arial"/>
          <w:noProof/>
          <w:lang w:val="hr-HR"/>
        </w:rPr>
        <w:t>.</w:t>
      </w:r>
      <w:r>
        <w:rPr>
          <w:rFonts w:ascii="Sylfaen" w:eastAsia="Times New Roman" w:hAnsi="Sylfaen" w:cs="Arial"/>
          <w:noProof/>
          <w:lang w:val="hr-HR"/>
        </w:rPr>
        <w:t xml:space="preserve"> imaju vlasnici pasa s prebivalištem na području Općine Dubrava. </w:t>
      </w:r>
      <w:r w:rsidR="003D33D1" w:rsidRPr="006540A4">
        <w:rPr>
          <w:rFonts w:ascii="Sylfaen" w:eastAsia="Times New Roman" w:hAnsi="Sylfaen" w:cs="Arial"/>
          <w:noProof/>
          <w:lang w:val="hr-HR"/>
        </w:rPr>
        <w:t xml:space="preserve"> </w:t>
      </w:r>
    </w:p>
    <w:p w:rsidR="003D33D1" w:rsidRPr="006540A4" w:rsidRDefault="003D33D1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</w:p>
    <w:p w:rsidR="003D33D1" w:rsidRPr="006540A4" w:rsidRDefault="003D33D1" w:rsidP="006540A4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>Članak 3.</w:t>
      </w:r>
    </w:p>
    <w:p w:rsidR="003D33D1" w:rsidRPr="006540A4" w:rsidRDefault="00D52955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Sufinanciranje se može odobriti samo za sterilizaciju, odnosno kastraciju pasa, dok druge troškove snosi vlasnik sam. </w:t>
      </w:r>
    </w:p>
    <w:p w:rsidR="006540A4" w:rsidRPr="006540A4" w:rsidRDefault="006540A4" w:rsidP="003D33D1">
      <w:pPr>
        <w:spacing w:after="0" w:line="240" w:lineRule="auto"/>
        <w:rPr>
          <w:rFonts w:ascii="Sylfaen" w:eastAsia="Times New Roman" w:hAnsi="Sylfaen" w:cs="Arial"/>
          <w:noProof/>
          <w:lang w:val="hr-HR"/>
        </w:rPr>
      </w:pPr>
    </w:p>
    <w:p w:rsidR="006540A4" w:rsidRPr="006540A4" w:rsidRDefault="006540A4" w:rsidP="006540A4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 xml:space="preserve">Članak </w:t>
      </w:r>
      <w:r w:rsidR="00D52955">
        <w:rPr>
          <w:rFonts w:ascii="Sylfaen" w:eastAsia="Times New Roman" w:hAnsi="Sylfaen" w:cs="Arial"/>
          <w:noProof/>
          <w:lang w:val="hr-HR"/>
        </w:rPr>
        <w:t>4</w:t>
      </w:r>
      <w:r w:rsidRPr="006540A4">
        <w:rPr>
          <w:rFonts w:ascii="Sylfaen" w:eastAsia="Times New Roman" w:hAnsi="Sylfaen" w:cs="Arial"/>
          <w:noProof/>
          <w:lang w:val="hr-HR"/>
        </w:rPr>
        <w:t>.</w:t>
      </w:r>
    </w:p>
    <w:p w:rsidR="006540A4" w:rsidRPr="006540A4" w:rsidRDefault="006540A4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 xml:space="preserve">Zahtjev za sufinanciranje podnosi se Općini Dubrava prije izvršene usluge </w:t>
      </w:r>
      <w:r w:rsidR="00E52B29">
        <w:rPr>
          <w:rFonts w:ascii="Sylfaen" w:eastAsia="Times New Roman" w:hAnsi="Sylfaen" w:cs="Arial"/>
          <w:noProof/>
          <w:lang w:val="hr-HR"/>
        </w:rPr>
        <w:t>sterilizacije/kastracije</w:t>
      </w:r>
      <w:r w:rsidRPr="006540A4">
        <w:rPr>
          <w:rFonts w:ascii="Sylfaen" w:eastAsia="Times New Roman" w:hAnsi="Sylfaen" w:cs="Arial"/>
          <w:noProof/>
          <w:lang w:val="hr-HR"/>
        </w:rPr>
        <w:t xml:space="preserve">. Obrazac zahtjeva dostupan je na mrežnoj stranici Općine Dubrava. </w:t>
      </w:r>
    </w:p>
    <w:p w:rsidR="006540A4" w:rsidRPr="006540A4" w:rsidRDefault="006540A4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 xml:space="preserve">U zahtjev, vlasnici pasa dužni su priložiti: </w:t>
      </w:r>
    </w:p>
    <w:p w:rsidR="006540A4" w:rsidRPr="006540A4" w:rsidRDefault="006540A4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 xml:space="preserve">- presliku osobne iskaznice </w:t>
      </w:r>
    </w:p>
    <w:p w:rsidR="006540A4" w:rsidRPr="006540A4" w:rsidRDefault="006540A4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</w:p>
    <w:p w:rsidR="006540A4" w:rsidRPr="006540A4" w:rsidRDefault="006540A4" w:rsidP="006540A4">
      <w:pPr>
        <w:spacing w:after="0" w:line="240" w:lineRule="auto"/>
        <w:jc w:val="center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t xml:space="preserve">Članak </w:t>
      </w:r>
      <w:r w:rsidR="00D52955">
        <w:rPr>
          <w:rFonts w:ascii="Sylfaen" w:eastAsia="Times New Roman" w:hAnsi="Sylfaen" w:cs="Arial"/>
          <w:noProof/>
          <w:lang w:val="hr-HR"/>
        </w:rPr>
        <w:t>5</w:t>
      </w:r>
      <w:r w:rsidRPr="006540A4">
        <w:rPr>
          <w:rFonts w:ascii="Sylfaen" w:eastAsia="Times New Roman" w:hAnsi="Sylfaen" w:cs="Arial"/>
          <w:noProof/>
          <w:lang w:val="hr-HR"/>
        </w:rPr>
        <w:t>.</w:t>
      </w:r>
    </w:p>
    <w:p w:rsidR="006540A4" w:rsidRPr="006540A4" w:rsidRDefault="00E52B29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Sterilizaciju/kastraciju</w:t>
      </w:r>
      <w:r w:rsidR="006540A4" w:rsidRPr="006540A4">
        <w:rPr>
          <w:rFonts w:ascii="Sylfaen" w:eastAsia="Times New Roman" w:hAnsi="Sylfaen" w:cs="Arial"/>
          <w:noProof/>
          <w:lang w:val="hr-HR"/>
        </w:rPr>
        <w:t xml:space="preserve"> je moguće obaviti na </w:t>
      </w:r>
      <w:r>
        <w:rPr>
          <w:rFonts w:ascii="Sylfaen" w:eastAsia="Times New Roman" w:hAnsi="Sylfaen" w:cs="Arial"/>
          <w:noProof/>
          <w:lang w:val="hr-HR"/>
        </w:rPr>
        <w:t>4</w:t>
      </w:r>
      <w:r w:rsidR="006540A4" w:rsidRPr="006540A4">
        <w:rPr>
          <w:rFonts w:ascii="Sylfaen" w:eastAsia="Times New Roman" w:hAnsi="Sylfaen" w:cs="Arial"/>
          <w:noProof/>
          <w:lang w:val="hr-HR"/>
        </w:rPr>
        <w:t xml:space="preserve"> lokacije, i to: </w:t>
      </w:r>
    </w:p>
    <w:p w:rsidR="000B3B05" w:rsidRDefault="000B3B05" w:rsidP="000B3B05">
      <w:pPr>
        <w:spacing w:after="0" w:line="240" w:lineRule="auto"/>
        <w:rPr>
          <w:rFonts w:ascii="Sylfaen" w:eastAsia="Times New Roman" w:hAnsi="Sylfaen" w:cs="Arial"/>
          <w:sz w:val="18"/>
          <w:szCs w:val="18"/>
          <w:lang w:eastAsia="en-GB"/>
        </w:rPr>
      </w:pPr>
      <w:r>
        <w:rPr>
          <w:rFonts w:ascii="Sylfaen" w:eastAsia="Times New Roman" w:hAnsi="Sylfaen" w:cs="Arial"/>
          <w:noProof/>
          <w:lang w:val="hr-HR"/>
        </w:rPr>
        <w:t xml:space="preserve">a) Gejzir d.o.o.,  </w:t>
      </w:r>
      <w:proofErr w:type="spellStart"/>
      <w:r>
        <w:rPr>
          <w:rFonts w:ascii="Sylfaen" w:eastAsia="Times New Roman" w:hAnsi="Sylfaen" w:cs="Arial"/>
          <w:szCs w:val="18"/>
          <w:lang w:eastAsia="en-GB"/>
        </w:rPr>
        <w:t>Sesvetska</w:t>
      </w:r>
      <w:proofErr w:type="spellEnd"/>
      <w:r>
        <w:rPr>
          <w:rFonts w:ascii="Sylfaen" w:eastAsia="Times New Roman" w:hAnsi="Sylfaen" w:cs="Arial"/>
          <w:szCs w:val="18"/>
          <w:lang w:eastAsia="en-GB"/>
        </w:rPr>
        <w:t xml:space="preserve"> </w:t>
      </w:r>
      <w:proofErr w:type="spellStart"/>
      <w:r>
        <w:rPr>
          <w:rFonts w:ascii="Sylfaen" w:eastAsia="Times New Roman" w:hAnsi="Sylfaen" w:cs="Arial"/>
          <w:szCs w:val="18"/>
          <w:lang w:eastAsia="en-GB"/>
        </w:rPr>
        <w:t>Cesta</w:t>
      </w:r>
      <w:proofErr w:type="spellEnd"/>
      <w:r>
        <w:rPr>
          <w:rFonts w:ascii="Sylfaen" w:eastAsia="Times New Roman" w:hAnsi="Sylfaen" w:cs="Arial"/>
          <w:szCs w:val="18"/>
          <w:lang w:eastAsia="en-GB"/>
        </w:rPr>
        <w:t xml:space="preserve"> 66, 10360 </w:t>
      </w:r>
      <w:proofErr w:type="spellStart"/>
      <w:r>
        <w:rPr>
          <w:rFonts w:ascii="Sylfaen" w:eastAsia="Times New Roman" w:hAnsi="Sylfaen" w:cs="Arial"/>
          <w:szCs w:val="18"/>
          <w:lang w:eastAsia="en-GB"/>
        </w:rPr>
        <w:t>Sesvete</w:t>
      </w:r>
      <w:proofErr w:type="spellEnd"/>
    </w:p>
    <w:p w:rsidR="000B3B05" w:rsidRDefault="000B3B05" w:rsidP="000B3B05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- Veterinarska ambulanta Dubrava, Kalnička ulica bb, 10342 Dubrava; </w:t>
      </w:r>
    </w:p>
    <w:p w:rsidR="000B3B05" w:rsidRDefault="00D8690E" w:rsidP="000B3B05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>b</w:t>
      </w:r>
      <w:bookmarkStart w:id="0" w:name="_GoBack"/>
      <w:bookmarkEnd w:id="0"/>
      <w:r w:rsidR="000B3B05">
        <w:rPr>
          <w:rFonts w:ascii="Sylfaen" w:eastAsia="Times New Roman" w:hAnsi="Sylfaen" w:cs="Arial"/>
          <w:noProof/>
          <w:lang w:val="hr-HR"/>
        </w:rPr>
        <w:t xml:space="preserve">) Veterinarska stanica Vrbovec d.o.o., lokacije: </w:t>
      </w:r>
    </w:p>
    <w:p w:rsidR="000B3B05" w:rsidRDefault="000B3B05" w:rsidP="000B3B05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- Veterinarska ambulanta Dubrava 1, Nova Kapela 77a, 10342 Dubrava; </w:t>
      </w:r>
    </w:p>
    <w:p w:rsidR="000B3B05" w:rsidRDefault="000B3B05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>
        <w:rPr>
          <w:rFonts w:ascii="Sylfaen" w:eastAsia="Times New Roman" w:hAnsi="Sylfaen" w:cs="Arial"/>
          <w:noProof/>
          <w:lang w:val="hr-HR"/>
        </w:rPr>
        <w:t xml:space="preserve">- Veterinarska ambulanta Lonjica, Lonjica 110, 10341 Lonjica. </w:t>
      </w:r>
    </w:p>
    <w:p w:rsidR="003D33D1" w:rsidRPr="003D33D1" w:rsidRDefault="003D33D1" w:rsidP="006540A4">
      <w:pPr>
        <w:spacing w:after="0" w:line="240" w:lineRule="auto"/>
        <w:jc w:val="both"/>
        <w:rPr>
          <w:rFonts w:ascii="Sylfaen" w:eastAsia="Times New Roman" w:hAnsi="Sylfaen" w:cs="Arial"/>
          <w:noProof/>
          <w:lang w:val="hr-HR"/>
        </w:rPr>
      </w:pPr>
      <w:r w:rsidRPr="003D33D1">
        <w:rPr>
          <w:rFonts w:ascii="Sylfaen" w:eastAsia="Times New Roman" w:hAnsi="Sylfaen" w:cs="Arial"/>
          <w:noProof/>
          <w:lang w:val="hr-HR"/>
        </w:rPr>
        <w:tab/>
      </w:r>
      <w:r w:rsidRPr="003D33D1">
        <w:rPr>
          <w:rFonts w:ascii="Sylfaen" w:eastAsia="Times New Roman" w:hAnsi="Sylfaen" w:cs="Arial"/>
          <w:noProof/>
          <w:lang w:val="hr-HR"/>
        </w:rPr>
        <w:tab/>
      </w:r>
      <w:r w:rsidRPr="003D33D1">
        <w:rPr>
          <w:rFonts w:ascii="Sylfaen" w:eastAsia="Times New Roman" w:hAnsi="Sylfaen" w:cs="Arial"/>
          <w:noProof/>
          <w:lang w:val="hr-HR"/>
        </w:rPr>
        <w:tab/>
      </w:r>
      <w:r w:rsidRPr="003D33D1">
        <w:rPr>
          <w:rFonts w:ascii="Sylfaen" w:eastAsia="Times New Roman" w:hAnsi="Sylfaen" w:cs="Arial"/>
          <w:noProof/>
          <w:lang w:val="hr-HR"/>
        </w:rPr>
        <w:tab/>
      </w:r>
      <w:r w:rsidRPr="003D33D1">
        <w:rPr>
          <w:rFonts w:ascii="Sylfaen" w:eastAsia="Times New Roman" w:hAnsi="Sylfaen" w:cs="Arial"/>
          <w:noProof/>
          <w:lang w:val="hr-HR"/>
        </w:rPr>
        <w:tab/>
      </w:r>
      <w:r w:rsidRPr="003D33D1">
        <w:rPr>
          <w:rFonts w:ascii="Sylfaen" w:eastAsia="Times New Roman" w:hAnsi="Sylfaen" w:cs="Arial"/>
          <w:noProof/>
          <w:lang w:val="hr-HR"/>
        </w:rPr>
        <w:tab/>
      </w:r>
      <w:r w:rsidRPr="003D33D1">
        <w:rPr>
          <w:rFonts w:ascii="Sylfaen" w:eastAsia="Times New Roman" w:hAnsi="Sylfaen" w:cs="Arial"/>
          <w:noProof/>
          <w:lang w:val="hr-HR"/>
        </w:rPr>
        <w:tab/>
      </w:r>
      <w:r w:rsidRPr="003D33D1">
        <w:rPr>
          <w:rFonts w:ascii="Sylfaen" w:eastAsia="Times New Roman" w:hAnsi="Sylfaen" w:cs="Arial"/>
          <w:noProof/>
          <w:lang w:val="hr-HR"/>
        </w:rPr>
        <w:tab/>
      </w:r>
      <w:r w:rsidRPr="003D33D1">
        <w:rPr>
          <w:rFonts w:ascii="Sylfaen" w:eastAsia="Times New Roman" w:hAnsi="Sylfaen" w:cs="Arial"/>
          <w:noProof/>
          <w:lang w:val="hr-HR"/>
        </w:rPr>
        <w:tab/>
      </w:r>
    </w:p>
    <w:p w:rsidR="00271936" w:rsidRPr="006540A4" w:rsidRDefault="006540A4" w:rsidP="006540A4">
      <w:pPr>
        <w:spacing w:after="0"/>
        <w:jc w:val="center"/>
        <w:rPr>
          <w:rFonts w:ascii="Sylfaen" w:eastAsia="Times New Roman" w:hAnsi="Sylfaen" w:cs="Arial"/>
          <w:noProof/>
          <w:lang w:val="hr-HR"/>
        </w:rPr>
      </w:pPr>
      <w:r w:rsidRPr="006540A4">
        <w:rPr>
          <w:rFonts w:ascii="Sylfaen" w:eastAsia="Times New Roman" w:hAnsi="Sylfaen" w:cs="Arial"/>
          <w:noProof/>
          <w:lang w:val="hr-HR"/>
        </w:rPr>
        <w:lastRenderedPageBreak/>
        <w:t xml:space="preserve">Članak </w:t>
      </w:r>
      <w:r w:rsidR="000B3B05">
        <w:rPr>
          <w:rFonts w:ascii="Sylfaen" w:eastAsia="Times New Roman" w:hAnsi="Sylfaen" w:cs="Arial"/>
          <w:noProof/>
          <w:lang w:val="hr-HR"/>
        </w:rPr>
        <w:t>6</w:t>
      </w:r>
      <w:r w:rsidRPr="006540A4">
        <w:rPr>
          <w:rFonts w:ascii="Sylfaen" w:eastAsia="Times New Roman" w:hAnsi="Sylfaen" w:cs="Arial"/>
          <w:noProof/>
          <w:lang w:val="hr-HR"/>
        </w:rPr>
        <w:t>.</w:t>
      </w:r>
    </w:p>
    <w:p w:rsidR="006540A4" w:rsidRPr="006540A4" w:rsidRDefault="006540A4" w:rsidP="006540A4">
      <w:pPr>
        <w:spacing w:after="0"/>
        <w:rPr>
          <w:rFonts w:ascii="Sylfaen" w:hAnsi="Sylfaen"/>
        </w:rPr>
      </w:pPr>
      <w:proofErr w:type="spellStart"/>
      <w:r w:rsidRPr="006540A4">
        <w:rPr>
          <w:rFonts w:ascii="Sylfaen" w:hAnsi="Sylfaen"/>
        </w:rPr>
        <w:t>Ovaj</w:t>
      </w:r>
      <w:proofErr w:type="spellEnd"/>
      <w:r w:rsidRPr="006540A4">
        <w:rPr>
          <w:rFonts w:ascii="Sylfaen" w:hAnsi="Sylfaen"/>
        </w:rPr>
        <w:t xml:space="preserve"> </w:t>
      </w:r>
      <w:proofErr w:type="spellStart"/>
      <w:r w:rsidRPr="006540A4">
        <w:rPr>
          <w:rFonts w:ascii="Sylfaen" w:hAnsi="Sylfaen"/>
        </w:rPr>
        <w:t>Javni</w:t>
      </w:r>
      <w:proofErr w:type="spellEnd"/>
      <w:r w:rsidRPr="006540A4">
        <w:rPr>
          <w:rFonts w:ascii="Sylfaen" w:hAnsi="Sylfaen"/>
        </w:rPr>
        <w:t xml:space="preserve"> </w:t>
      </w:r>
      <w:proofErr w:type="spellStart"/>
      <w:r w:rsidRPr="006540A4">
        <w:rPr>
          <w:rFonts w:ascii="Sylfaen" w:hAnsi="Sylfaen"/>
        </w:rPr>
        <w:t>poziv</w:t>
      </w:r>
      <w:proofErr w:type="spellEnd"/>
      <w:r w:rsidRPr="006540A4">
        <w:rPr>
          <w:rFonts w:ascii="Sylfaen" w:hAnsi="Sylfaen"/>
        </w:rPr>
        <w:t xml:space="preserve"> </w:t>
      </w:r>
      <w:proofErr w:type="spellStart"/>
      <w:r w:rsidRPr="006540A4">
        <w:rPr>
          <w:rFonts w:ascii="Sylfaen" w:hAnsi="Sylfaen"/>
        </w:rPr>
        <w:t>otvoren</w:t>
      </w:r>
      <w:proofErr w:type="spellEnd"/>
      <w:r w:rsidRPr="006540A4">
        <w:rPr>
          <w:rFonts w:ascii="Sylfaen" w:hAnsi="Sylfaen"/>
        </w:rPr>
        <w:t xml:space="preserve"> </w:t>
      </w:r>
      <w:proofErr w:type="spellStart"/>
      <w:r w:rsidRPr="006540A4">
        <w:rPr>
          <w:rFonts w:ascii="Sylfaen" w:hAnsi="Sylfaen"/>
        </w:rPr>
        <w:t>je</w:t>
      </w:r>
      <w:proofErr w:type="spellEnd"/>
      <w:r w:rsidRPr="006540A4">
        <w:rPr>
          <w:rFonts w:ascii="Sylfaen" w:hAnsi="Sylfaen"/>
        </w:rPr>
        <w:t xml:space="preserve"> od </w:t>
      </w:r>
      <w:r w:rsidR="00E72686">
        <w:rPr>
          <w:rFonts w:ascii="Sylfaen" w:hAnsi="Sylfaen"/>
        </w:rPr>
        <w:t>16. veljače</w:t>
      </w:r>
      <w:r w:rsidRPr="006540A4">
        <w:rPr>
          <w:rFonts w:ascii="Sylfaen" w:hAnsi="Sylfaen"/>
        </w:rPr>
        <w:t xml:space="preserve"> 2026. </w:t>
      </w:r>
      <w:proofErr w:type="spellStart"/>
      <w:r w:rsidRPr="006540A4">
        <w:rPr>
          <w:rFonts w:ascii="Sylfaen" w:hAnsi="Sylfaen"/>
        </w:rPr>
        <w:t>godine</w:t>
      </w:r>
      <w:proofErr w:type="spellEnd"/>
      <w:r w:rsidRPr="006540A4">
        <w:rPr>
          <w:rFonts w:ascii="Sylfaen" w:hAnsi="Sylfaen"/>
        </w:rPr>
        <w:t xml:space="preserve"> do 31. </w:t>
      </w:r>
      <w:proofErr w:type="spellStart"/>
      <w:r w:rsidRPr="006540A4">
        <w:rPr>
          <w:rFonts w:ascii="Sylfaen" w:hAnsi="Sylfaen"/>
        </w:rPr>
        <w:t>prosinca</w:t>
      </w:r>
      <w:proofErr w:type="spellEnd"/>
      <w:r w:rsidRPr="006540A4">
        <w:rPr>
          <w:rFonts w:ascii="Sylfaen" w:hAnsi="Sylfaen"/>
        </w:rPr>
        <w:t xml:space="preserve"> 2026. </w:t>
      </w:r>
      <w:proofErr w:type="spellStart"/>
      <w:r w:rsidRPr="006540A4">
        <w:rPr>
          <w:rFonts w:ascii="Sylfaen" w:hAnsi="Sylfaen"/>
        </w:rPr>
        <w:t>godine</w:t>
      </w:r>
      <w:proofErr w:type="spellEnd"/>
      <w:r w:rsidRPr="006540A4">
        <w:rPr>
          <w:rFonts w:ascii="Sylfaen" w:hAnsi="Sylfaen"/>
        </w:rPr>
        <w:t xml:space="preserve">. </w:t>
      </w:r>
    </w:p>
    <w:p w:rsidR="006540A4" w:rsidRDefault="006540A4">
      <w:pPr>
        <w:rPr>
          <w:rFonts w:ascii="Sylfaen" w:hAnsi="Sylfaen"/>
        </w:rPr>
      </w:pPr>
    </w:p>
    <w:p w:rsidR="006540A4" w:rsidRDefault="006540A4" w:rsidP="006540A4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OPĆINSKI NAČELNIK: </w:t>
      </w:r>
    </w:p>
    <w:p w:rsidR="006540A4" w:rsidRPr="006540A4" w:rsidRDefault="006540A4" w:rsidP="006540A4">
      <w:pPr>
        <w:spacing w:after="0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Tomislav Okroša, </w:t>
      </w:r>
      <w:proofErr w:type="spellStart"/>
      <w:proofErr w:type="gramStart"/>
      <w:r>
        <w:rPr>
          <w:rFonts w:ascii="Sylfaen" w:hAnsi="Sylfaen"/>
        </w:rPr>
        <w:t>mag.ing.el</w:t>
      </w:r>
      <w:proofErr w:type="spellEnd"/>
      <w:r>
        <w:rPr>
          <w:rFonts w:ascii="Sylfaen" w:hAnsi="Sylfaen"/>
        </w:rPr>
        <w:t>.</w:t>
      </w:r>
      <w:proofErr w:type="gramEnd"/>
      <w:r>
        <w:rPr>
          <w:rFonts w:ascii="Sylfaen" w:hAnsi="Sylfaen"/>
        </w:rPr>
        <w:t xml:space="preserve"> </w:t>
      </w:r>
    </w:p>
    <w:p w:rsidR="006540A4" w:rsidRDefault="006540A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Default="006E6084"/>
    <w:p w:rsidR="006E6084" w:rsidRPr="006540A4" w:rsidRDefault="006E6084"/>
    <w:sectPr w:rsidR="006E6084" w:rsidRPr="00654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D1"/>
    <w:rsid w:val="000B3B05"/>
    <w:rsid w:val="000F509E"/>
    <w:rsid w:val="00271936"/>
    <w:rsid w:val="003D33D1"/>
    <w:rsid w:val="006540A4"/>
    <w:rsid w:val="006E6084"/>
    <w:rsid w:val="007F260F"/>
    <w:rsid w:val="0095242E"/>
    <w:rsid w:val="00A910D7"/>
    <w:rsid w:val="00D52955"/>
    <w:rsid w:val="00D8690E"/>
    <w:rsid w:val="00E236DD"/>
    <w:rsid w:val="00E52B29"/>
    <w:rsid w:val="00E7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0175"/>
  <w15:chartTrackingRefBased/>
  <w15:docId w15:val="{B8B46AD7-9475-4B3F-8D01-3DE1C71E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5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12</cp:revision>
  <cp:lastPrinted>2026-02-24T12:07:00Z</cp:lastPrinted>
  <dcterms:created xsi:type="dcterms:W3CDTF">2026-01-09T11:46:00Z</dcterms:created>
  <dcterms:modified xsi:type="dcterms:W3CDTF">2026-02-24T12:07:00Z</dcterms:modified>
</cp:coreProperties>
</file>