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9B84" w14:textId="77777777" w:rsidR="005055D6" w:rsidRPr="00F12F50" w:rsidRDefault="0064441E" w:rsidP="0064441E">
      <w:pPr>
        <w:ind w:firstLine="708"/>
        <w:rPr>
          <w:rFonts w:ascii="Sylfaen" w:hAnsi="Sylfaen"/>
          <w:b/>
          <w:sz w:val="22"/>
          <w:szCs w:val="22"/>
        </w:rPr>
      </w:pPr>
      <w:r w:rsidRPr="00F12F50">
        <w:rPr>
          <w:rFonts w:ascii="Sylfaen" w:hAnsi="Sylfaen"/>
          <w:b/>
          <w:sz w:val="22"/>
          <w:szCs w:val="22"/>
        </w:rPr>
        <w:tab/>
      </w:r>
      <w:r w:rsidRPr="00F12F50">
        <w:rPr>
          <w:rFonts w:ascii="Sylfaen" w:hAnsi="Sylfaen"/>
          <w:b/>
          <w:sz w:val="22"/>
          <w:szCs w:val="22"/>
        </w:rPr>
        <w:tab/>
      </w:r>
      <w:r w:rsidRPr="00F12F50">
        <w:rPr>
          <w:rFonts w:ascii="Sylfaen" w:hAnsi="Sylfaen"/>
          <w:b/>
          <w:sz w:val="22"/>
          <w:szCs w:val="22"/>
        </w:rPr>
        <w:tab/>
      </w:r>
    </w:p>
    <w:p w14:paraId="131DF97D" w14:textId="77777777" w:rsidR="00BF5EF6" w:rsidRPr="00F12F50" w:rsidRDefault="00BF5EF6" w:rsidP="00BF5EF6">
      <w:pPr>
        <w:ind w:firstLine="708"/>
        <w:rPr>
          <w:rFonts w:ascii="Sylfaen" w:hAnsi="Sylfaen"/>
          <w:sz w:val="22"/>
          <w:szCs w:val="22"/>
        </w:rPr>
      </w:pPr>
      <w:r w:rsidRPr="00F12F50">
        <w:rPr>
          <w:rFonts w:ascii="Sylfaen" w:hAnsi="Sylfaen"/>
          <w:sz w:val="22"/>
          <w:szCs w:val="22"/>
        </w:rPr>
        <w:t xml:space="preserve"> </w:t>
      </w:r>
      <w:r w:rsidRPr="00F12F50">
        <w:rPr>
          <w:rFonts w:ascii="Sylfaen" w:hAnsi="Sylfaen"/>
          <w:sz w:val="22"/>
          <w:szCs w:val="22"/>
        </w:rPr>
        <w:object w:dxaOrig="735" w:dyaOrig="915" w14:anchorId="3142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v:imagedata r:id="rId8" o:title="" gain="297891f" blacklevel="-5898f"/>
          </v:shape>
          <o:OLEObject Type="Embed" ProgID="CorelDRAW.Graphic.12" ShapeID="_x0000_i1025" DrawAspect="Content" ObjectID="_1842672190" r:id="rId9"/>
        </w:object>
      </w:r>
    </w:p>
    <w:p w14:paraId="7FF8DE7D" w14:textId="77777777" w:rsidR="00BF5EF6" w:rsidRPr="00F12F50" w:rsidRDefault="00BF5EF6" w:rsidP="00BF5EF6">
      <w:pPr>
        <w:rPr>
          <w:rFonts w:ascii="Sylfaen" w:hAnsi="Sylfaen"/>
          <w:sz w:val="22"/>
          <w:szCs w:val="22"/>
        </w:rPr>
      </w:pPr>
      <w:r w:rsidRPr="00F12F50">
        <w:rPr>
          <w:rFonts w:ascii="Sylfaen" w:hAnsi="Sylfaen"/>
          <w:noProof/>
          <w:sz w:val="22"/>
          <w:szCs w:val="22"/>
        </w:rPr>
        <w:drawing>
          <wp:anchor distT="0" distB="0" distL="0" distR="0" simplePos="0" relativeHeight="251658240" behindDoc="1" locked="0" layoutInCell="1" allowOverlap="0" wp14:anchorId="5B85B993" wp14:editId="342D3078">
            <wp:simplePos x="0" y="0"/>
            <wp:positionH relativeFrom="column">
              <wp:posOffset>-228600</wp:posOffset>
            </wp:positionH>
            <wp:positionV relativeFrom="paragraph">
              <wp:posOffset>25400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F12F50">
        <w:rPr>
          <w:rFonts w:ascii="Sylfaen" w:hAnsi="Sylfaen"/>
          <w:sz w:val="22"/>
          <w:szCs w:val="22"/>
        </w:rPr>
        <w:t xml:space="preserve">    REPUBLIKA HRVATSKA</w:t>
      </w:r>
    </w:p>
    <w:p w14:paraId="097C5674" w14:textId="77777777" w:rsidR="00BF5EF6" w:rsidRPr="00F12F50" w:rsidRDefault="00BF5EF6" w:rsidP="00BF5EF6">
      <w:pPr>
        <w:rPr>
          <w:rFonts w:ascii="Sylfaen" w:hAnsi="Sylfaen"/>
          <w:sz w:val="22"/>
          <w:szCs w:val="22"/>
        </w:rPr>
      </w:pPr>
      <w:r w:rsidRPr="00F12F50">
        <w:rPr>
          <w:rFonts w:ascii="Sylfaen" w:hAnsi="Sylfaen"/>
          <w:sz w:val="22"/>
          <w:szCs w:val="22"/>
        </w:rPr>
        <w:t xml:space="preserve">   ZAGREBAČKA ŽUPANIJA </w:t>
      </w:r>
    </w:p>
    <w:p w14:paraId="020D4921" w14:textId="77777777" w:rsidR="00BF5EF6" w:rsidRPr="00F12F50" w:rsidRDefault="00BF5EF6" w:rsidP="00BF5EF6">
      <w:pPr>
        <w:rPr>
          <w:rFonts w:ascii="Sylfaen" w:hAnsi="Sylfaen"/>
          <w:sz w:val="22"/>
          <w:szCs w:val="22"/>
        </w:rPr>
      </w:pPr>
      <w:r w:rsidRPr="00F12F50">
        <w:rPr>
          <w:rFonts w:ascii="Sylfaen" w:hAnsi="Sylfaen"/>
          <w:sz w:val="22"/>
          <w:szCs w:val="22"/>
        </w:rPr>
        <w:t xml:space="preserve">         Općina Dubrava</w:t>
      </w:r>
    </w:p>
    <w:p w14:paraId="52BB382D" w14:textId="77777777" w:rsidR="00BF5EF6" w:rsidRPr="00F12F50" w:rsidRDefault="00BF5EF6" w:rsidP="00BF5EF6">
      <w:pPr>
        <w:rPr>
          <w:rFonts w:ascii="Sylfaen" w:hAnsi="Sylfaen"/>
          <w:sz w:val="22"/>
          <w:szCs w:val="22"/>
        </w:rPr>
      </w:pPr>
      <w:r w:rsidRPr="00F12F50">
        <w:rPr>
          <w:rFonts w:ascii="Sylfaen" w:hAnsi="Sylfaen"/>
          <w:sz w:val="22"/>
          <w:szCs w:val="22"/>
        </w:rPr>
        <w:t xml:space="preserve">         </w:t>
      </w:r>
      <w:proofErr w:type="spellStart"/>
      <w:r w:rsidRPr="00F12F50">
        <w:rPr>
          <w:rFonts w:ascii="Sylfaen" w:hAnsi="Sylfaen"/>
          <w:sz w:val="22"/>
          <w:szCs w:val="22"/>
        </w:rPr>
        <w:t>Općinsko</w:t>
      </w:r>
      <w:proofErr w:type="spellEnd"/>
      <w:r w:rsidRPr="00F12F50">
        <w:rPr>
          <w:rFonts w:ascii="Sylfaen" w:hAnsi="Sylfaen"/>
          <w:sz w:val="22"/>
          <w:szCs w:val="22"/>
        </w:rPr>
        <w:t xml:space="preserve"> </w:t>
      </w:r>
      <w:proofErr w:type="spellStart"/>
      <w:r w:rsidRPr="00F12F50">
        <w:rPr>
          <w:rFonts w:ascii="Sylfaen" w:hAnsi="Sylfaen"/>
          <w:sz w:val="22"/>
          <w:szCs w:val="22"/>
        </w:rPr>
        <w:t>vijeće</w:t>
      </w:r>
      <w:proofErr w:type="spellEnd"/>
    </w:p>
    <w:p w14:paraId="7366F13C" w14:textId="77777777" w:rsidR="00BF5EF6" w:rsidRPr="00F12F50" w:rsidRDefault="00BF5EF6" w:rsidP="00BF5EF6">
      <w:pPr>
        <w:rPr>
          <w:rFonts w:ascii="Sylfaen" w:hAnsi="Sylfaen"/>
          <w:sz w:val="22"/>
          <w:szCs w:val="22"/>
        </w:rPr>
      </w:pPr>
    </w:p>
    <w:p w14:paraId="4F41884D" w14:textId="77777777" w:rsidR="00BF5EF6" w:rsidRPr="00F12F50" w:rsidRDefault="00BF5EF6" w:rsidP="00BF5EF6">
      <w:pPr>
        <w:jc w:val="center"/>
        <w:rPr>
          <w:rFonts w:ascii="Sylfaen" w:hAnsi="Sylfaen"/>
          <w:b/>
          <w:sz w:val="22"/>
          <w:szCs w:val="22"/>
        </w:rPr>
      </w:pPr>
      <w:r w:rsidRPr="00F12F50">
        <w:rPr>
          <w:rFonts w:ascii="Sylfaen" w:hAnsi="Sylfaen"/>
          <w:b/>
          <w:sz w:val="22"/>
          <w:szCs w:val="22"/>
        </w:rPr>
        <w:t>Z A P I S N I K</w:t>
      </w:r>
    </w:p>
    <w:p w14:paraId="2016D568" w14:textId="77777777" w:rsidR="00BF5EF6" w:rsidRPr="00F12F50" w:rsidRDefault="00BF5EF6" w:rsidP="00BF5EF6">
      <w:pPr>
        <w:jc w:val="center"/>
        <w:rPr>
          <w:rFonts w:ascii="Sylfaen" w:hAnsi="Sylfaen"/>
          <w:sz w:val="22"/>
          <w:szCs w:val="22"/>
        </w:rPr>
      </w:pPr>
    </w:p>
    <w:p w14:paraId="2705ABAF" w14:textId="130BE438" w:rsidR="00BF5EF6" w:rsidRPr="00F12F50" w:rsidRDefault="00BF5EF6" w:rsidP="00BF5EF6">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sa</w:t>
      </w:r>
      <w:proofErr w:type="spellEnd"/>
      <w:r w:rsidRPr="00F12F50">
        <w:rPr>
          <w:rFonts w:ascii="Sylfaen" w:hAnsi="Sylfaen"/>
          <w:sz w:val="22"/>
          <w:szCs w:val="22"/>
        </w:rPr>
        <w:t xml:space="preserve"> </w:t>
      </w:r>
      <w:r w:rsidR="00BD15B2" w:rsidRPr="00F12F50">
        <w:rPr>
          <w:rFonts w:ascii="Sylfaen" w:hAnsi="Sylfaen"/>
          <w:sz w:val="22"/>
          <w:szCs w:val="22"/>
        </w:rPr>
        <w:t>8.</w:t>
      </w:r>
      <w:r w:rsidRPr="00F12F50">
        <w:rPr>
          <w:rFonts w:ascii="Sylfaen" w:hAnsi="Sylfaen"/>
          <w:sz w:val="22"/>
          <w:szCs w:val="22"/>
        </w:rPr>
        <w:t xml:space="preserve"> </w:t>
      </w:r>
      <w:proofErr w:type="spellStart"/>
      <w:r w:rsidRPr="00F12F50">
        <w:rPr>
          <w:rFonts w:ascii="Sylfaen" w:hAnsi="Sylfaen"/>
          <w:sz w:val="22"/>
          <w:szCs w:val="22"/>
        </w:rPr>
        <w:t>redovne</w:t>
      </w:r>
      <w:proofErr w:type="spellEnd"/>
      <w:r w:rsidRPr="00F12F50">
        <w:rPr>
          <w:rFonts w:ascii="Sylfaen" w:hAnsi="Sylfaen"/>
          <w:sz w:val="22"/>
          <w:szCs w:val="22"/>
        </w:rPr>
        <w:t xml:space="preserve"> </w:t>
      </w:r>
      <w:proofErr w:type="spellStart"/>
      <w:r w:rsidRPr="00F12F50">
        <w:rPr>
          <w:rFonts w:ascii="Sylfaen" w:hAnsi="Sylfaen"/>
          <w:sz w:val="22"/>
          <w:szCs w:val="22"/>
        </w:rPr>
        <w:t>sjednice</w:t>
      </w:r>
      <w:proofErr w:type="spellEnd"/>
      <w:r w:rsidRPr="00F12F50">
        <w:rPr>
          <w:rFonts w:ascii="Sylfaen" w:hAnsi="Sylfaen"/>
          <w:sz w:val="22"/>
          <w:szCs w:val="22"/>
        </w:rPr>
        <w:t xml:space="preserve"> </w:t>
      </w:r>
      <w:proofErr w:type="spellStart"/>
      <w:r w:rsidRPr="00F12F50">
        <w:rPr>
          <w:rFonts w:ascii="Sylfaen" w:hAnsi="Sylfaen"/>
          <w:sz w:val="22"/>
          <w:szCs w:val="22"/>
        </w:rPr>
        <w:t>Općinskog</w:t>
      </w:r>
      <w:proofErr w:type="spellEnd"/>
      <w:r w:rsidRPr="00F12F50">
        <w:rPr>
          <w:rFonts w:ascii="Sylfaen" w:hAnsi="Sylfaen"/>
          <w:sz w:val="22"/>
          <w:szCs w:val="22"/>
        </w:rPr>
        <w:t xml:space="preserve"> </w:t>
      </w:r>
      <w:proofErr w:type="spellStart"/>
      <w:r w:rsidRPr="00F12F50">
        <w:rPr>
          <w:rFonts w:ascii="Sylfaen" w:hAnsi="Sylfaen"/>
          <w:sz w:val="22"/>
          <w:szCs w:val="22"/>
        </w:rPr>
        <w:t>vijeća</w:t>
      </w:r>
      <w:proofErr w:type="spellEnd"/>
      <w:r w:rsidRPr="00F12F50">
        <w:rPr>
          <w:rFonts w:ascii="Sylfaen" w:hAnsi="Sylfaen"/>
          <w:sz w:val="22"/>
          <w:szCs w:val="22"/>
        </w:rPr>
        <w:t xml:space="preserve"> Općine Dubrava, </w:t>
      </w:r>
      <w:proofErr w:type="spellStart"/>
      <w:r w:rsidRPr="00F12F50">
        <w:rPr>
          <w:rFonts w:ascii="Sylfaen" w:hAnsi="Sylfaen"/>
          <w:sz w:val="22"/>
          <w:szCs w:val="22"/>
        </w:rPr>
        <w:t>održane</w:t>
      </w:r>
      <w:proofErr w:type="spellEnd"/>
      <w:r w:rsidRPr="00F12F50">
        <w:rPr>
          <w:rFonts w:ascii="Sylfaen" w:hAnsi="Sylfaen"/>
          <w:sz w:val="22"/>
          <w:szCs w:val="22"/>
        </w:rPr>
        <w:t xml:space="preserve"> dana </w:t>
      </w:r>
      <w:r w:rsidR="00BD15B2" w:rsidRPr="00F12F50">
        <w:rPr>
          <w:rFonts w:ascii="Sylfaen" w:hAnsi="Sylfaen"/>
          <w:sz w:val="22"/>
          <w:szCs w:val="22"/>
          <w:lang w:val="hr-HR"/>
        </w:rPr>
        <w:t>30. travnja</w:t>
      </w:r>
      <w:r w:rsidR="00347A7A" w:rsidRPr="00F12F50">
        <w:rPr>
          <w:rFonts w:ascii="Sylfaen" w:hAnsi="Sylfaen"/>
          <w:sz w:val="22"/>
          <w:szCs w:val="22"/>
          <w:lang w:val="hr-HR"/>
        </w:rPr>
        <w:t xml:space="preserve"> 2026. </w:t>
      </w:r>
      <w:proofErr w:type="spellStart"/>
      <w:r w:rsidRPr="00F12F50">
        <w:rPr>
          <w:rFonts w:ascii="Sylfaen" w:hAnsi="Sylfaen"/>
          <w:sz w:val="22"/>
          <w:szCs w:val="22"/>
        </w:rPr>
        <w:t>godine</w:t>
      </w:r>
      <w:proofErr w:type="spellEnd"/>
      <w:r w:rsidRPr="00F12F50">
        <w:rPr>
          <w:rFonts w:ascii="Sylfaen" w:hAnsi="Sylfaen"/>
          <w:sz w:val="22"/>
          <w:szCs w:val="22"/>
        </w:rPr>
        <w:t xml:space="preserve"> u </w:t>
      </w:r>
      <w:proofErr w:type="spellStart"/>
      <w:r w:rsidRPr="00F12F50">
        <w:rPr>
          <w:rFonts w:ascii="Sylfaen" w:hAnsi="Sylfaen"/>
          <w:sz w:val="22"/>
          <w:szCs w:val="22"/>
        </w:rPr>
        <w:t>prostorijama</w:t>
      </w:r>
      <w:proofErr w:type="spellEnd"/>
      <w:r w:rsidRPr="00F12F50">
        <w:rPr>
          <w:rFonts w:ascii="Sylfaen" w:hAnsi="Sylfaen"/>
          <w:sz w:val="22"/>
          <w:szCs w:val="22"/>
        </w:rPr>
        <w:t xml:space="preserve"> </w:t>
      </w:r>
      <w:proofErr w:type="spellStart"/>
      <w:r w:rsidRPr="00F12F50">
        <w:rPr>
          <w:rFonts w:ascii="Sylfaen" w:hAnsi="Sylfaen"/>
          <w:sz w:val="22"/>
          <w:szCs w:val="22"/>
        </w:rPr>
        <w:t>Kulturnog</w:t>
      </w:r>
      <w:proofErr w:type="spellEnd"/>
      <w:r w:rsidRPr="00F12F50">
        <w:rPr>
          <w:rFonts w:ascii="Sylfaen" w:hAnsi="Sylfaen"/>
          <w:sz w:val="22"/>
          <w:szCs w:val="22"/>
        </w:rPr>
        <w:t xml:space="preserve"> centra, </w:t>
      </w:r>
      <w:proofErr w:type="spellStart"/>
      <w:r w:rsidRPr="00F12F50">
        <w:rPr>
          <w:rFonts w:ascii="Sylfaen" w:hAnsi="Sylfaen"/>
          <w:sz w:val="22"/>
          <w:szCs w:val="22"/>
        </w:rPr>
        <w:t>Ulica</w:t>
      </w:r>
      <w:proofErr w:type="spellEnd"/>
      <w:r w:rsidRPr="00F12F50">
        <w:rPr>
          <w:rFonts w:ascii="Sylfaen" w:hAnsi="Sylfaen"/>
          <w:sz w:val="22"/>
          <w:szCs w:val="22"/>
        </w:rPr>
        <w:t xml:space="preserve"> </w:t>
      </w:r>
      <w:proofErr w:type="spellStart"/>
      <w:r w:rsidRPr="00F12F50">
        <w:rPr>
          <w:rFonts w:ascii="Sylfaen" w:hAnsi="Sylfaen"/>
          <w:sz w:val="22"/>
          <w:szCs w:val="22"/>
        </w:rPr>
        <w:t>svete</w:t>
      </w:r>
      <w:proofErr w:type="spellEnd"/>
      <w:r w:rsidRPr="00F12F50">
        <w:rPr>
          <w:rFonts w:ascii="Sylfaen" w:hAnsi="Sylfaen"/>
          <w:sz w:val="22"/>
          <w:szCs w:val="22"/>
        </w:rPr>
        <w:t xml:space="preserve"> Margarete 4, 10342 Dubrava (</w:t>
      </w:r>
      <w:proofErr w:type="spellStart"/>
      <w:r w:rsidRPr="00F12F50">
        <w:rPr>
          <w:rFonts w:ascii="Sylfaen" w:hAnsi="Sylfaen"/>
          <w:sz w:val="22"/>
          <w:szCs w:val="22"/>
        </w:rPr>
        <w:t>prizemlje</w:t>
      </w:r>
      <w:proofErr w:type="spellEnd"/>
      <w:r w:rsidRPr="00F12F50">
        <w:rPr>
          <w:rFonts w:ascii="Sylfaen" w:hAnsi="Sylfaen"/>
          <w:sz w:val="22"/>
          <w:szCs w:val="22"/>
        </w:rPr>
        <w:t xml:space="preserve">) s </w:t>
      </w:r>
      <w:proofErr w:type="spellStart"/>
      <w:r w:rsidRPr="00F12F50">
        <w:rPr>
          <w:rFonts w:ascii="Sylfaen" w:hAnsi="Sylfaen"/>
          <w:sz w:val="22"/>
          <w:szCs w:val="22"/>
        </w:rPr>
        <w:t>početkom</w:t>
      </w:r>
      <w:proofErr w:type="spellEnd"/>
      <w:r w:rsidRPr="00F12F50">
        <w:rPr>
          <w:rFonts w:ascii="Sylfaen" w:hAnsi="Sylfaen"/>
          <w:sz w:val="22"/>
          <w:szCs w:val="22"/>
        </w:rPr>
        <w:t xml:space="preserve"> u 1</w:t>
      </w:r>
      <w:r w:rsidR="00BD15B2" w:rsidRPr="00F12F50">
        <w:rPr>
          <w:rFonts w:ascii="Sylfaen" w:hAnsi="Sylfaen"/>
          <w:sz w:val="22"/>
          <w:szCs w:val="22"/>
        </w:rPr>
        <w:t>9</w:t>
      </w:r>
      <w:r w:rsidRPr="00F12F50">
        <w:rPr>
          <w:rFonts w:ascii="Sylfaen" w:hAnsi="Sylfaen"/>
          <w:sz w:val="22"/>
          <w:szCs w:val="22"/>
        </w:rPr>
        <w:t xml:space="preserve">,00 sati. </w:t>
      </w:r>
    </w:p>
    <w:p w14:paraId="1F981532" w14:textId="77777777" w:rsidR="00BF5EF6" w:rsidRPr="00F12F50" w:rsidRDefault="00BF5EF6" w:rsidP="00BF5EF6">
      <w:pPr>
        <w:jc w:val="both"/>
        <w:rPr>
          <w:rFonts w:ascii="Sylfaen" w:hAnsi="Sylfaen"/>
          <w:sz w:val="22"/>
          <w:szCs w:val="22"/>
        </w:rPr>
      </w:pPr>
    </w:p>
    <w:p w14:paraId="2871D09E" w14:textId="77777777" w:rsidR="00BF5EF6" w:rsidRPr="00F12F50" w:rsidRDefault="00BF5EF6" w:rsidP="00BF5EF6">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Sjednicu</w:t>
      </w:r>
      <w:proofErr w:type="spellEnd"/>
      <w:r w:rsidRPr="00F12F50">
        <w:rPr>
          <w:rFonts w:ascii="Sylfaen" w:hAnsi="Sylfaen"/>
          <w:sz w:val="22"/>
          <w:szCs w:val="22"/>
        </w:rPr>
        <w:t xml:space="preserve"> je </w:t>
      </w:r>
      <w:proofErr w:type="spellStart"/>
      <w:r w:rsidRPr="00F12F50">
        <w:rPr>
          <w:rFonts w:ascii="Sylfaen" w:hAnsi="Sylfaen"/>
          <w:sz w:val="22"/>
          <w:szCs w:val="22"/>
        </w:rPr>
        <w:t>otvorio</w:t>
      </w:r>
      <w:proofErr w:type="spellEnd"/>
      <w:r w:rsidRPr="00F12F50">
        <w:rPr>
          <w:rFonts w:ascii="Sylfaen" w:hAnsi="Sylfaen"/>
          <w:sz w:val="22"/>
          <w:szCs w:val="22"/>
        </w:rPr>
        <w:t xml:space="preserve"> </w:t>
      </w:r>
      <w:proofErr w:type="spellStart"/>
      <w:r w:rsidRPr="00F12F50">
        <w:rPr>
          <w:rFonts w:ascii="Sylfaen" w:hAnsi="Sylfaen"/>
          <w:sz w:val="22"/>
          <w:szCs w:val="22"/>
        </w:rPr>
        <w:t>predsjednik</w:t>
      </w:r>
      <w:proofErr w:type="spellEnd"/>
      <w:r w:rsidRPr="00F12F50">
        <w:rPr>
          <w:rFonts w:ascii="Sylfaen" w:hAnsi="Sylfaen"/>
          <w:sz w:val="22"/>
          <w:szCs w:val="22"/>
        </w:rPr>
        <w:t xml:space="preserve"> </w:t>
      </w:r>
      <w:proofErr w:type="spellStart"/>
      <w:r w:rsidRPr="00F12F50">
        <w:rPr>
          <w:rFonts w:ascii="Sylfaen" w:hAnsi="Sylfaen"/>
          <w:sz w:val="22"/>
          <w:szCs w:val="22"/>
        </w:rPr>
        <w:t>Općinskog</w:t>
      </w:r>
      <w:proofErr w:type="spellEnd"/>
      <w:r w:rsidRPr="00F12F50">
        <w:rPr>
          <w:rFonts w:ascii="Sylfaen" w:hAnsi="Sylfaen"/>
          <w:sz w:val="22"/>
          <w:szCs w:val="22"/>
        </w:rPr>
        <w:t xml:space="preserve"> </w:t>
      </w:r>
      <w:proofErr w:type="spellStart"/>
      <w:r w:rsidRPr="00F12F50">
        <w:rPr>
          <w:rFonts w:ascii="Sylfaen" w:hAnsi="Sylfaen"/>
          <w:sz w:val="22"/>
          <w:szCs w:val="22"/>
        </w:rPr>
        <w:t>vijeća</w:t>
      </w:r>
      <w:proofErr w:type="spellEnd"/>
      <w:r w:rsidRPr="00F12F50">
        <w:rPr>
          <w:rFonts w:ascii="Sylfaen" w:hAnsi="Sylfaen"/>
          <w:sz w:val="22"/>
          <w:szCs w:val="22"/>
        </w:rPr>
        <w:t xml:space="preserve">, </w:t>
      </w:r>
      <w:r w:rsidR="009D448B" w:rsidRPr="00F12F50">
        <w:rPr>
          <w:rFonts w:ascii="Sylfaen" w:hAnsi="Sylfaen"/>
          <w:sz w:val="22"/>
          <w:szCs w:val="22"/>
        </w:rPr>
        <w:t>Darko Rajtar</w:t>
      </w:r>
      <w:r w:rsidRPr="00F12F50">
        <w:rPr>
          <w:rFonts w:ascii="Sylfaen" w:hAnsi="Sylfaen"/>
          <w:sz w:val="22"/>
          <w:szCs w:val="22"/>
        </w:rPr>
        <w:t xml:space="preserve"> </w:t>
      </w:r>
      <w:proofErr w:type="spellStart"/>
      <w:r w:rsidRPr="00F12F50">
        <w:rPr>
          <w:rFonts w:ascii="Sylfaen" w:hAnsi="Sylfaen"/>
          <w:sz w:val="22"/>
          <w:szCs w:val="22"/>
        </w:rPr>
        <w:t>pozdravljajući</w:t>
      </w:r>
      <w:proofErr w:type="spellEnd"/>
      <w:r w:rsidRPr="00F12F50">
        <w:rPr>
          <w:rFonts w:ascii="Sylfaen" w:hAnsi="Sylfaen"/>
          <w:sz w:val="22"/>
          <w:szCs w:val="22"/>
        </w:rPr>
        <w:t xml:space="preserve"> </w:t>
      </w:r>
      <w:proofErr w:type="spellStart"/>
      <w:r w:rsidRPr="00F12F50">
        <w:rPr>
          <w:rFonts w:ascii="Sylfaen" w:hAnsi="Sylfaen"/>
          <w:sz w:val="22"/>
          <w:szCs w:val="22"/>
        </w:rPr>
        <w:t>sve</w:t>
      </w:r>
      <w:proofErr w:type="spellEnd"/>
      <w:r w:rsidRPr="00F12F50">
        <w:rPr>
          <w:rFonts w:ascii="Sylfaen" w:hAnsi="Sylfaen"/>
          <w:sz w:val="22"/>
          <w:szCs w:val="22"/>
        </w:rPr>
        <w:t xml:space="preserve"> </w:t>
      </w:r>
      <w:proofErr w:type="spellStart"/>
      <w:r w:rsidRPr="00F12F50">
        <w:rPr>
          <w:rFonts w:ascii="Sylfaen" w:hAnsi="Sylfaen"/>
          <w:sz w:val="22"/>
          <w:szCs w:val="22"/>
        </w:rPr>
        <w:t>prisutne</w:t>
      </w:r>
      <w:proofErr w:type="spellEnd"/>
      <w:r w:rsidR="009D448B" w:rsidRPr="00F12F50">
        <w:rPr>
          <w:rFonts w:ascii="Sylfaen" w:hAnsi="Sylfaen"/>
          <w:sz w:val="22"/>
          <w:szCs w:val="22"/>
        </w:rPr>
        <w:t>.</w:t>
      </w:r>
    </w:p>
    <w:p w14:paraId="315D12BE" w14:textId="77777777" w:rsidR="00BF5EF6" w:rsidRPr="00F12F50" w:rsidRDefault="00BF5EF6" w:rsidP="00BF5EF6">
      <w:pPr>
        <w:jc w:val="both"/>
        <w:rPr>
          <w:rFonts w:ascii="Sylfaen" w:hAnsi="Sylfaen"/>
          <w:sz w:val="22"/>
          <w:szCs w:val="22"/>
        </w:rPr>
      </w:pPr>
    </w:p>
    <w:p w14:paraId="5AA4D897" w14:textId="77777777" w:rsidR="00BF5EF6" w:rsidRPr="00F12F50" w:rsidRDefault="00BF5EF6" w:rsidP="00BF5EF6">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Nakon</w:t>
      </w:r>
      <w:proofErr w:type="spellEnd"/>
      <w:r w:rsidRPr="00F12F50">
        <w:rPr>
          <w:rFonts w:ascii="Sylfaen" w:hAnsi="Sylfaen"/>
          <w:sz w:val="22"/>
          <w:szCs w:val="22"/>
        </w:rPr>
        <w:t xml:space="preserve"> toga </w:t>
      </w:r>
      <w:proofErr w:type="spellStart"/>
      <w:r w:rsidRPr="00F12F50">
        <w:rPr>
          <w:rFonts w:ascii="Sylfaen" w:hAnsi="Sylfaen"/>
          <w:sz w:val="22"/>
          <w:szCs w:val="22"/>
        </w:rPr>
        <w:t>izvršio</w:t>
      </w:r>
      <w:proofErr w:type="spellEnd"/>
      <w:r w:rsidRPr="00F12F50">
        <w:rPr>
          <w:rFonts w:ascii="Sylfaen" w:hAnsi="Sylfaen"/>
          <w:sz w:val="22"/>
          <w:szCs w:val="22"/>
        </w:rPr>
        <w:t xml:space="preserve"> je </w:t>
      </w:r>
      <w:proofErr w:type="spellStart"/>
      <w:r w:rsidRPr="00F12F50">
        <w:rPr>
          <w:rFonts w:ascii="Sylfaen" w:hAnsi="Sylfaen"/>
          <w:sz w:val="22"/>
          <w:szCs w:val="22"/>
        </w:rPr>
        <w:t>prozivku</w:t>
      </w:r>
      <w:proofErr w:type="spellEnd"/>
      <w:r w:rsidRPr="00F12F50">
        <w:rPr>
          <w:rFonts w:ascii="Sylfaen" w:hAnsi="Sylfaen"/>
          <w:sz w:val="22"/>
          <w:szCs w:val="22"/>
        </w:rPr>
        <w:t xml:space="preserve"> </w:t>
      </w:r>
      <w:proofErr w:type="spellStart"/>
      <w:r w:rsidRPr="00F12F50">
        <w:rPr>
          <w:rFonts w:ascii="Sylfaen" w:hAnsi="Sylfaen"/>
          <w:sz w:val="22"/>
          <w:szCs w:val="22"/>
        </w:rPr>
        <w:t>i</w:t>
      </w:r>
      <w:proofErr w:type="spellEnd"/>
      <w:r w:rsidRPr="00F12F50">
        <w:rPr>
          <w:rFonts w:ascii="Sylfaen" w:hAnsi="Sylfaen"/>
          <w:sz w:val="22"/>
          <w:szCs w:val="22"/>
        </w:rPr>
        <w:t xml:space="preserve"> </w:t>
      </w:r>
      <w:proofErr w:type="spellStart"/>
      <w:r w:rsidRPr="00F12F50">
        <w:rPr>
          <w:rFonts w:ascii="Sylfaen" w:hAnsi="Sylfaen"/>
          <w:sz w:val="22"/>
          <w:szCs w:val="22"/>
        </w:rPr>
        <w:t>utvrdio</w:t>
      </w:r>
      <w:proofErr w:type="spellEnd"/>
      <w:r w:rsidRPr="00F12F50">
        <w:rPr>
          <w:rFonts w:ascii="Sylfaen" w:hAnsi="Sylfaen"/>
          <w:sz w:val="22"/>
          <w:szCs w:val="22"/>
        </w:rPr>
        <w:t xml:space="preserve"> da </w:t>
      </w:r>
      <w:proofErr w:type="spellStart"/>
      <w:r w:rsidRPr="00F12F50">
        <w:rPr>
          <w:rFonts w:ascii="Sylfaen" w:hAnsi="Sylfaen"/>
          <w:sz w:val="22"/>
          <w:szCs w:val="22"/>
        </w:rPr>
        <w:t>su</w:t>
      </w:r>
      <w:proofErr w:type="spellEnd"/>
      <w:r w:rsidRPr="00F12F50">
        <w:rPr>
          <w:rFonts w:ascii="Sylfaen" w:hAnsi="Sylfaen"/>
          <w:sz w:val="22"/>
          <w:szCs w:val="22"/>
        </w:rPr>
        <w:t xml:space="preserv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sjednici</w:t>
      </w:r>
      <w:proofErr w:type="spellEnd"/>
      <w:r w:rsidRPr="00F12F50">
        <w:rPr>
          <w:rFonts w:ascii="Sylfaen" w:hAnsi="Sylfaen"/>
          <w:sz w:val="22"/>
          <w:szCs w:val="22"/>
        </w:rPr>
        <w:t>:</w:t>
      </w:r>
    </w:p>
    <w:p w14:paraId="01160355" w14:textId="77777777" w:rsidR="00BF5EF6" w:rsidRPr="00F12F50" w:rsidRDefault="00BF5EF6" w:rsidP="00BF5EF6">
      <w:pPr>
        <w:jc w:val="both"/>
        <w:rPr>
          <w:rFonts w:ascii="Sylfaen" w:hAnsi="Sylfaen"/>
          <w:sz w:val="22"/>
          <w:szCs w:val="22"/>
        </w:rPr>
      </w:pPr>
    </w:p>
    <w:p w14:paraId="448A8BA0" w14:textId="2BBC3511" w:rsidR="00BF5EF6" w:rsidRPr="00F12F50" w:rsidRDefault="00BF5EF6" w:rsidP="00BF5EF6">
      <w:pPr>
        <w:jc w:val="both"/>
        <w:rPr>
          <w:rFonts w:ascii="Sylfaen" w:hAnsi="Sylfaen"/>
          <w:sz w:val="22"/>
          <w:szCs w:val="22"/>
        </w:rPr>
      </w:pPr>
      <w:r w:rsidRPr="00F12F50">
        <w:rPr>
          <w:rFonts w:ascii="Sylfaen" w:hAnsi="Sylfaen"/>
          <w:sz w:val="22"/>
          <w:szCs w:val="22"/>
        </w:rPr>
        <w:tab/>
        <w:t xml:space="preserve">PRISUTNI VIJEĆNICI: </w:t>
      </w:r>
      <w:r w:rsidR="00347A7A" w:rsidRPr="00F12F50">
        <w:rPr>
          <w:rFonts w:ascii="Sylfaen" w:hAnsi="Sylfaen"/>
          <w:sz w:val="22"/>
          <w:szCs w:val="22"/>
        </w:rPr>
        <w:t xml:space="preserve">Darko Rajtar, Tomislav Crnogaj, Dragutin </w:t>
      </w:r>
      <w:proofErr w:type="spellStart"/>
      <w:r w:rsidR="00347A7A" w:rsidRPr="00F12F50">
        <w:rPr>
          <w:rFonts w:ascii="Sylfaen" w:hAnsi="Sylfaen"/>
          <w:sz w:val="22"/>
          <w:szCs w:val="22"/>
        </w:rPr>
        <w:t>Vuđan</w:t>
      </w:r>
      <w:proofErr w:type="spellEnd"/>
      <w:r w:rsidR="00347A7A" w:rsidRPr="00F12F50">
        <w:rPr>
          <w:rFonts w:ascii="Sylfaen" w:hAnsi="Sylfaen"/>
          <w:sz w:val="22"/>
          <w:szCs w:val="22"/>
        </w:rPr>
        <w:t xml:space="preserve">, Mateja Antoš, Darko Major, Matija Videc, </w:t>
      </w:r>
      <w:r w:rsidR="00BD15B2" w:rsidRPr="00F12F50">
        <w:rPr>
          <w:rFonts w:ascii="Sylfaen" w:hAnsi="Sylfaen"/>
          <w:sz w:val="22"/>
          <w:szCs w:val="22"/>
        </w:rPr>
        <w:t xml:space="preserve">Mario Krivan, </w:t>
      </w:r>
      <w:r w:rsidR="00864E51" w:rsidRPr="00F12F50">
        <w:rPr>
          <w:rFonts w:ascii="Sylfaen" w:hAnsi="Sylfaen"/>
          <w:sz w:val="22"/>
          <w:szCs w:val="22"/>
        </w:rPr>
        <w:t>Stevo Grgurić</w:t>
      </w:r>
      <w:r w:rsidR="00864E51">
        <w:rPr>
          <w:rFonts w:ascii="Sylfaen" w:hAnsi="Sylfaen"/>
          <w:sz w:val="22"/>
          <w:szCs w:val="22"/>
        </w:rPr>
        <w:t xml:space="preserve">, </w:t>
      </w:r>
      <w:r w:rsidR="00BD15B2" w:rsidRPr="00F12F50">
        <w:rPr>
          <w:rFonts w:ascii="Sylfaen" w:hAnsi="Sylfaen"/>
          <w:sz w:val="22"/>
          <w:szCs w:val="22"/>
        </w:rPr>
        <w:t>Ivana Dragija</w:t>
      </w:r>
      <w:r w:rsidR="00347A7A" w:rsidRPr="00F12F50">
        <w:rPr>
          <w:rFonts w:ascii="Sylfaen" w:hAnsi="Sylfaen"/>
          <w:sz w:val="22"/>
          <w:szCs w:val="22"/>
        </w:rPr>
        <w:t xml:space="preserve">, Dubravko </w:t>
      </w:r>
      <w:proofErr w:type="spellStart"/>
      <w:r w:rsidR="00347A7A" w:rsidRPr="00F12F50">
        <w:rPr>
          <w:rFonts w:ascii="Sylfaen" w:hAnsi="Sylfaen"/>
          <w:sz w:val="22"/>
          <w:szCs w:val="22"/>
        </w:rPr>
        <w:t>Ferberuš</w:t>
      </w:r>
      <w:proofErr w:type="spellEnd"/>
      <w:r w:rsidR="00347A7A" w:rsidRPr="00F12F50">
        <w:rPr>
          <w:rFonts w:ascii="Sylfaen" w:hAnsi="Sylfaen"/>
          <w:sz w:val="22"/>
          <w:szCs w:val="22"/>
        </w:rPr>
        <w:t xml:space="preserve"> </w:t>
      </w:r>
      <w:proofErr w:type="spellStart"/>
      <w:r w:rsidR="00347A7A" w:rsidRPr="00F12F50">
        <w:rPr>
          <w:rFonts w:ascii="Sylfaen" w:hAnsi="Sylfaen"/>
          <w:sz w:val="22"/>
          <w:szCs w:val="22"/>
        </w:rPr>
        <w:t>i</w:t>
      </w:r>
      <w:proofErr w:type="spellEnd"/>
      <w:r w:rsidR="00347A7A" w:rsidRPr="00F12F50">
        <w:rPr>
          <w:rFonts w:ascii="Sylfaen" w:hAnsi="Sylfaen"/>
          <w:sz w:val="22"/>
          <w:szCs w:val="22"/>
        </w:rPr>
        <w:t xml:space="preserve"> Ivan Vacenovski</w:t>
      </w:r>
      <w:r w:rsidR="009D668D" w:rsidRPr="00F12F50">
        <w:rPr>
          <w:rFonts w:ascii="Sylfaen" w:hAnsi="Sylfaen"/>
          <w:sz w:val="22"/>
          <w:szCs w:val="22"/>
        </w:rPr>
        <w:t>.</w:t>
      </w:r>
    </w:p>
    <w:p w14:paraId="121B585D" w14:textId="77777777" w:rsidR="00BF5EF6" w:rsidRPr="00F12F50" w:rsidRDefault="00BF5EF6" w:rsidP="00BF5EF6">
      <w:pPr>
        <w:jc w:val="both"/>
        <w:rPr>
          <w:rFonts w:ascii="Sylfaen" w:hAnsi="Sylfaen"/>
          <w:sz w:val="22"/>
          <w:szCs w:val="22"/>
        </w:rPr>
      </w:pPr>
    </w:p>
    <w:p w14:paraId="3E19A18E" w14:textId="2A404E58" w:rsidR="00BF5EF6" w:rsidRPr="00F12F50" w:rsidRDefault="00BF5EF6" w:rsidP="00BF5EF6">
      <w:pPr>
        <w:jc w:val="both"/>
        <w:rPr>
          <w:rFonts w:ascii="Sylfaen" w:hAnsi="Sylfaen"/>
          <w:sz w:val="22"/>
          <w:szCs w:val="22"/>
        </w:rPr>
      </w:pPr>
      <w:r w:rsidRPr="00F12F50">
        <w:rPr>
          <w:rFonts w:ascii="Sylfaen" w:hAnsi="Sylfaen"/>
          <w:sz w:val="22"/>
          <w:szCs w:val="22"/>
        </w:rPr>
        <w:tab/>
        <w:t xml:space="preserve">ODSUTNI VIJEĆNICI: </w:t>
      </w:r>
      <w:r w:rsidR="00BD15B2" w:rsidRPr="00F12F50">
        <w:rPr>
          <w:rFonts w:ascii="Sylfaen" w:hAnsi="Sylfaen"/>
          <w:sz w:val="22"/>
          <w:szCs w:val="22"/>
        </w:rPr>
        <w:t xml:space="preserve">Karla </w:t>
      </w:r>
      <w:proofErr w:type="spellStart"/>
      <w:r w:rsidR="00BD15B2" w:rsidRPr="00F12F50">
        <w:rPr>
          <w:rFonts w:ascii="Sylfaen" w:hAnsi="Sylfaen"/>
          <w:sz w:val="22"/>
          <w:szCs w:val="22"/>
        </w:rPr>
        <w:t>Šuća</w:t>
      </w:r>
      <w:proofErr w:type="spellEnd"/>
      <w:r w:rsidR="00BD15B2" w:rsidRPr="00F12F50">
        <w:rPr>
          <w:rFonts w:ascii="Sylfaen" w:hAnsi="Sylfaen"/>
          <w:sz w:val="22"/>
          <w:szCs w:val="22"/>
        </w:rPr>
        <w:t xml:space="preserve"> </w:t>
      </w:r>
      <w:proofErr w:type="spellStart"/>
      <w:r w:rsidR="00BD15B2" w:rsidRPr="00F12F50">
        <w:rPr>
          <w:rFonts w:ascii="Sylfaen" w:hAnsi="Sylfaen"/>
          <w:sz w:val="22"/>
          <w:szCs w:val="22"/>
        </w:rPr>
        <w:t>i</w:t>
      </w:r>
      <w:proofErr w:type="spellEnd"/>
      <w:r w:rsidR="00BD15B2" w:rsidRPr="00F12F50">
        <w:rPr>
          <w:rFonts w:ascii="Sylfaen" w:hAnsi="Sylfaen"/>
          <w:sz w:val="22"/>
          <w:szCs w:val="22"/>
        </w:rPr>
        <w:t xml:space="preserve"> Sanja Martinčević. </w:t>
      </w:r>
    </w:p>
    <w:p w14:paraId="7857A025" w14:textId="77777777" w:rsidR="00BF5EF6" w:rsidRPr="00F12F50" w:rsidRDefault="00BF5EF6" w:rsidP="00BF5EF6">
      <w:pPr>
        <w:jc w:val="both"/>
        <w:rPr>
          <w:rFonts w:ascii="Sylfaen" w:hAnsi="Sylfaen"/>
          <w:sz w:val="22"/>
          <w:szCs w:val="22"/>
        </w:rPr>
      </w:pPr>
    </w:p>
    <w:p w14:paraId="54A7AA4B" w14:textId="3F88C967" w:rsidR="000827A2" w:rsidRPr="00F12F50" w:rsidRDefault="00BF5EF6" w:rsidP="00BF5EF6">
      <w:pPr>
        <w:jc w:val="both"/>
        <w:rPr>
          <w:rFonts w:ascii="Sylfaen" w:hAnsi="Sylfaen"/>
          <w:sz w:val="22"/>
          <w:szCs w:val="22"/>
        </w:rPr>
      </w:pPr>
      <w:r w:rsidRPr="00F12F50">
        <w:rPr>
          <w:rFonts w:ascii="Sylfaen" w:hAnsi="Sylfaen"/>
          <w:sz w:val="22"/>
          <w:szCs w:val="22"/>
        </w:rPr>
        <w:tab/>
        <w:t>OSTALI PRISUTNI:</w:t>
      </w:r>
      <w:r w:rsidR="009D668D" w:rsidRPr="00F12F50">
        <w:rPr>
          <w:rFonts w:ascii="Sylfaen" w:hAnsi="Sylfaen"/>
          <w:sz w:val="22"/>
          <w:szCs w:val="22"/>
        </w:rPr>
        <w:t xml:space="preserve"> </w:t>
      </w:r>
      <w:r w:rsidR="009D448B" w:rsidRPr="00F12F50">
        <w:rPr>
          <w:rFonts w:ascii="Sylfaen" w:hAnsi="Sylfaen"/>
          <w:sz w:val="22"/>
          <w:szCs w:val="22"/>
        </w:rPr>
        <w:t xml:space="preserve">Tomislav Okroša – </w:t>
      </w:r>
      <w:proofErr w:type="spellStart"/>
      <w:r w:rsidR="009D448B" w:rsidRPr="00F12F50">
        <w:rPr>
          <w:rFonts w:ascii="Sylfaen" w:hAnsi="Sylfaen"/>
          <w:sz w:val="22"/>
          <w:szCs w:val="22"/>
        </w:rPr>
        <w:t>Općinski</w:t>
      </w:r>
      <w:proofErr w:type="spellEnd"/>
      <w:r w:rsidR="009D448B" w:rsidRPr="00F12F50">
        <w:rPr>
          <w:rFonts w:ascii="Sylfaen" w:hAnsi="Sylfaen"/>
          <w:sz w:val="22"/>
          <w:szCs w:val="22"/>
        </w:rPr>
        <w:t xml:space="preserve"> </w:t>
      </w:r>
      <w:proofErr w:type="spellStart"/>
      <w:r w:rsidR="009D448B" w:rsidRPr="00F12F50">
        <w:rPr>
          <w:rFonts w:ascii="Sylfaen" w:hAnsi="Sylfaen"/>
          <w:sz w:val="22"/>
          <w:szCs w:val="22"/>
        </w:rPr>
        <w:t>načelnik</w:t>
      </w:r>
      <w:proofErr w:type="spellEnd"/>
      <w:r w:rsidR="009D448B" w:rsidRPr="00F12F50">
        <w:rPr>
          <w:rFonts w:ascii="Sylfaen" w:hAnsi="Sylfaen"/>
          <w:sz w:val="22"/>
          <w:szCs w:val="22"/>
        </w:rPr>
        <w:t xml:space="preserve">, </w:t>
      </w:r>
      <w:r w:rsidR="009B37A5" w:rsidRPr="00F12F50">
        <w:rPr>
          <w:rFonts w:ascii="Sylfaen" w:hAnsi="Sylfaen"/>
          <w:sz w:val="22"/>
          <w:szCs w:val="22"/>
        </w:rPr>
        <w:t>Dejana Šturbek</w:t>
      </w:r>
      <w:r w:rsidR="00E76697" w:rsidRPr="00F12F50">
        <w:rPr>
          <w:rFonts w:ascii="Sylfaen" w:hAnsi="Sylfaen"/>
          <w:sz w:val="22"/>
          <w:szCs w:val="22"/>
        </w:rPr>
        <w:t xml:space="preserve"> </w:t>
      </w:r>
      <w:proofErr w:type="gramStart"/>
      <w:r w:rsidR="009B37A5" w:rsidRPr="00F12F50">
        <w:rPr>
          <w:rFonts w:ascii="Sylfaen" w:hAnsi="Sylfaen"/>
          <w:sz w:val="22"/>
          <w:szCs w:val="22"/>
        </w:rPr>
        <w:t>-</w:t>
      </w:r>
      <w:r w:rsidR="00347A7A" w:rsidRPr="00F12F50">
        <w:rPr>
          <w:rFonts w:ascii="Sylfaen" w:hAnsi="Sylfaen"/>
          <w:sz w:val="22"/>
          <w:szCs w:val="22"/>
        </w:rPr>
        <w:t xml:space="preserve"> </w:t>
      </w:r>
      <w:r w:rsidR="009D448B" w:rsidRPr="00F12F50">
        <w:rPr>
          <w:rFonts w:ascii="Sylfaen" w:hAnsi="Sylfaen"/>
          <w:sz w:val="22"/>
          <w:szCs w:val="22"/>
        </w:rPr>
        <w:t xml:space="preserve"> Općina</w:t>
      </w:r>
      <w:proofErr w:type="gramEnd"/>
      <w:r w:rsidR="009D448B" w:rsidRPr="00F12F50">
        <w:rPr>
          <w:rFonts w:ascii="Sylfaen" w:hAnsi="Sylfaen"/>
          <w:sz w:val="22"/>
          <w:szCs w:val="22"/>
        </w:rPr>
        <w:t xml:space="preserve"> Dubrava</w:t>
      </w:r>
      <w:r w:rsidR="009B37A5" w:rsidRPr="00F12F50">
        <w:rPr>
          <w:rFonts w:ascii="Sylfaen" w:hAnsi="Sylfaen"/>
          <w:sz w:val="22"/>
          <w:szCs w:val="22"/>
        </w:rPr>
        <w:t xml:space="preserve">, Martina Mališ Filipin – Općina </w:t>
      </w:r>
      <w:proofErr w:type="gramStart"/>
      <w:r w:rsidR="009B37A5" w:rsidRPr="00F12F50">
        <w:rPr>
          <w:rFonts w:ascii="Sylfaen" w:hAnsi="Sylfaen"/>
          <w:sz w:val="22"/>
          <w:szCs w:val="22"/>
        </w:rPr>
        <w:t xml:space="preserve">Dubrava, </w:t>
      </w:r>
      <w:r w:rsidR="000827A2" w:rsidRPr="00F12F50">
        <w:rPr>
          <w:rFonts w:ascii="Sylfaen" w:hAnsi="Sylfaen"/>
          <w:sz w:val="22"/>
          <w:szCs w:val="22"/>
        </w:rPr>
        <w:t xml:space="preserve"> Dora</w:t>
      </w:r>
      <w:proofErr w:type="gramEnd"/>
      <w:r w:rsidR="000827A2" w:rsidRPr="00F12F50">
        <w:rPr>
          <w:rFonts w:ascii="Sylfaen" w:hAnsi="Sylfaen"/>
          <w:sz w:val="22"/>
          <w:szCs w:val="22"/>
        </w:rPr>
        <w:t xml:space="preserve"> Adžić Salapić – </w:t>
      </w:r>
      <w:proofErr w:type="spellStart"/>
      <w:r w:rsidR="000827A2" w:rsidRPr="00F12F50">
        <w:rPr>
          <w:rFonts w:ascii="Sylfaen" w:hAnsi="Sylfaen"/>
          <w:sz w:val="22"/>
          <w:szCs w:val="22"/>
        </w:rPr>
        <w:t>Pročelnica</w:t>
      </w:r>
      <w:proofErr w:type="spellEnd"/>
      <w:r w:rsidR="000827A2" w:rsidRPr="00F12F50">
        <w:rPr>
          <w:rFonts w:ascii="Sylfaen" w:hAnsi="Sylfaen"/>
          <w:sz w:val="22"/>
          <w:szCs w:val="22"/>
        </w:rPr>
        <w:t xml:space="preserve"> JUO-a Općine</w:t>
      </w:r>
      <w:r w:rsidR="00864E51">
        <w:rPr>
          <w:rFonts w:ascii="Sylfaen" w:hAnsi="Sylfaen"/>
          <w:sz w:val="22"/>
          <w:szCs w:val="22"/>
        </w:rPr>
        <w:t>, Ante Grizelj</w:t>
      </w:r>
      <w:r w:rsidR="009B37A5" w:rsidRPr="00F12F50">
        <w:rPr>
          <w:rFonts w:ascii="Sylfaen" w:hAnsi="Sylfaen"/>
          <w:sz w:val="22"/>
          <w:szCs w:val="22"/>
        </w:rPr>
        <w:t xml:space="preserve"> </w:t>
      </w:r>
      <w:r w:rsidR="00864E51">
        <w:rPr>
          <w:rFonts w:ascii="Sylfaen" w:hAnsi="Sylfaen"/>
          <w:sz w:val="22"/>
          <w:szCs w:val="22"/>
        </w:rPr>
        <w:t xml:space="preserve">– </w:t>
      </w:r>
      <w:proofErr w:type="spellStart"/>
      <w:r w:rsidR="00864E51">
        <w:rPr>
          <w:rFonts w:ascii="Sylfaen" w:hAnsi="Sylfaen"/>
          <w:sz w:val="22"/>
          <w:szCs w:val="22"/>
        </w:rPr>
        <w:t>direktor</w:t>
      </w:r>
      <w:proofErr w:type="spellEnd"/>
      <w:r w:rsidR="00864E51">
        <w:rPr>
          <w:rFonts w:ascii="Sylfaen" w:hAnsi="Sylfaen"/>
          <w:sz w:val="22"/>
          <w:szCs w:val="22"/>
        </w:rPr>
        <w:t xml:space="preserve"> Dombra 1094 d.o.o. </w:t>
      </w:r>
      <w:proofErr w:type="spellStart"/>
      <w:r w:rsidR="00864E51">
        <w:rPr>
          <w:rFonts w:ascii="Sylfaen" w:hAnsi="Sylfaen"/>
          <w:sz w:val="22"/>
          <w:szCs w:val="22"/>
        </w:rPr>
        <w:t>i</w:t>
      </w:r>
      <w:proofErr w:type="spellEnd"/>
      <w:r w:rsidR="00864E51">
        <w:rPr>
          <w:rFonts w:ascii="Sylfaen" w:hAnsi="Sylfaen"/>
          <w:sz w:val="22"/>
          <w:szCs w:val="22"/>
        </w:rPr>
        <w:t xml:space="preserve"> </w:t>
      </w:r>
      <w:r w:rsidR="009B37A5" w:rsidRPr="00F12F50">
        <w:rPr>
          <w:rFonts w:ascii="Sylfaen" w:hAnsi="Sylfaen"/>
          <w:sz w:val="22"/>
          <w:szCs w:val="22"/>
        </w:rPr>
        <w:t>Ivan Katalenić – Dombra 1094 d.o.o.</w:t>
      </w:r>
    </w:p>
    <w:p w14:paraId="3F3CED04" w14:textId="77777777" w:rsidR="00347A7A" w:rsidRPr="00F12F50" w:rsidRDefault="00347A7A" w:rsidP="00BF5EF6">
      <w:pPr>
        <w:jc w:val="both"/>
        <w:rPr>
          <w:rFonts w:ascii="Sylfaen" w:hAnsi="Sylfaen"/>
          <w:sz w:val="22"/>
          <w:szCs w:val="22"/>
        </w:rPr>
      </w:pPr>
    </w:p>
    <w:p w14:paraId="1F5D9044" w14:textId="77777777" w:rsidR="00BF5EF6" w:rsidRPr="00F12F50" w:rsidRDefault="00BF5EF6" w:rsidP="00617708">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Budući</w:t>
      </w:r>
      <w:proofErr w:type="spellEnd"/>
      <w:r w:rsidRPr="00F12F50">
        <w:rPr>
          <w:rFonts w:ascii="Sylfaen" w:hAnsi="Sylfaen"/>
          <w:sz w:val="22"/>
          <w:szCs w:val="22"/>
        </w:rPr>
        <w:t xml:space="preserve"> da je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sjednici</w:t>
      </w:r>
      <w:proofErr w:type="spellEnd"/>
      <w:r w:rsidRPr="00F12F50">
        <w:rPr>
          <w:rFonts w:ascii="Sylfaen" w:hAnsi="Sylfaen"/>
          <w:sz w:val="22"/>
          <w:szCs w:val="22"/>
        </w:rPr>
        <w:t xml:space="preserve"> </w:t>
      </w:r>
      <w:proofErr w:type="spellStart"/>
      <w:r w:rsidRPr="00F12F50">
        <w:rPr>
          <w:rFonts w:ascii="Sylfaen" w:hAnsi="Sylfaen"/>
          <w:sz w:val="22"/>
          <w:szCs w:val="22"/>
        </w:rPr>
        <w:t>prisutno</w:t>
      </w:r>
      <w:proofErr w:type="spellEnd"/>
      <w:r w:rsidRPr="00F12F50">
        <w:rPr>
          <w:rFonts w:ascii="Sylfaen" w:hAnsi="Sylfaen"/>
          <w:sz w:val="22"/>
          <w:szCs w:val="22"/>
        </w:rPr>
        <w:t xml:space="preserve"> 1</w:t>
      </w:r>
      <w:r w:rsidR="00347A7A" w:rsidRPr="00F12F50">
        <w:rPr>
          <w:rFonts w:ascii="Sylfaen" w:hAnsi="Sylfaen"/>
          <w:sz w:val="22"/>
          <w:szCs w:val="22"/>
        </w:rPr>
        <w:t>1</w:t>
      </w:r>
      <w:r w:rsidR="009D448B" w:rsidRPr="00F12F50">
        <w:rPr>
          <w:rFonts w:ascii="Sylfaen" w:hAnsi="Sylfaen"/>
          <w:sz w:val="22"/>
          <w:szCs w:val="22"/>
        </w:rPr>
        <w:t xml:space="preserve"> </w:t>
      </w:r>
      <w:r w:rsidRPr="00F12F50">
        <w:rPr>
          <w:rFonts w:ascii="Sylfaen" w:hAnsi="Sylfaen"/>
          <w:sz w:val="22"/>
          <w:szCs w:val="22"/>
        </w:rPr>
        <w:t xml:space="preserve">od </w:t>
      </w:r>
      <w:proofErr w:type="spellStart"/>
      <w:r w:rsidRPr="00F12F50">
        <w:rPr>
          <w:rFonts w:ascii="Sylfaen" w:hAnsi="Sylfaen"/>
          <w:sz w:val="22"/>
          <w:szCs w:val="22"/>
        </w:rPr>
        <w:t>ukupno</w:t>
      </w:r>
      <w:proofErr w:type="spellEnd"/>
      <w:r w:rsidRPr="00F12F50">
        <w:rPr>
          <w:rFonts w:ascii="Sylfaen" w:hAnsi="Sylfaen"/>
          <w:sz w:val="22"/>
          <w:szCs w:val="22"/>
        </w:rPr>
        <w:t xml:space="preserve"> 13 </w:t>
      </w:r>
      <w:proofErr w:type="spellStart"/>
      <w:r w:rsidRPr="00F12F50">
        <w:rPr>
          <w:rFonts w:ascii="Sylfaen" w:hAnsi="Sylfaen"/>
          <w:sz w:val="22"/>
          <w:szCs w:val="22"/>
        </w:rPr>
        <w:t>vijećnika</w:t>
      </w:r>
      <w:proofErr w:type="spellEnd"/>
      <w:r w:rsidRPr="00F12F50">
        <w:rPr>
          <w:rFonts w:ascii="Sylfaen" w:hAnsi="Sylfaen"/>
          <w:sz w:val="22"/>
          <w:szCs w:val="22"/>
        </w:rPr>
        <w:t xml:space="preserve">, </w:t>
      </w:r>
      <w:proofErr w:type="spellStart"/>
      <w:r w:rsidRPr="00F12F50">
        <w:rPr>
          <w:rFonts w:ascii="Sylfaen" w:hAnsi="Sylfaen"/>
          <w:sz w:val="22"/>
          <w:szCs w:val="22"/>
        </w:rPr>
        <w:t>Predsjednik</w:t>
      </w:r>
      <w:proofErr w:type="spellEnd"/>
      <w:r w:rsidRPr="00F12F50">
        <w:rPr>
          <w:rFonts w:ascii="Sylfaen" w:hAnsi="Sylfaen"/>
          <w:sz w:val="22"/>
          <w:szCs w:val="22"/>
        </w:rPr>
        <w:t xml:space="preserve"> </w:t>
      </w:r>
      <w:proofErr w:type="spellStart"/>
      <w:r w:rsidRPr="00F12F50">
        <w:rPr>
          <w:rFonts w:ascii="Sylfaen" w:hAnsi="Sylfaen"/>
          <w:sz w:val="22"/>
          <w:szCs w:val="22"/>
        </w:rPr>
        <w:t>Vijeća</w:t>
      </w:r>
      <w:proofErr w:type="spellEnd"/>
      <w:r w:rsidRPr="00F12F50">
        <w:rPr>
          <w:rFonts w:ascii="Sylfaen" w:hAnsi="Sylfaen"/>
          <w:sz w:val="22"/>
          <w:szCs w:val="22"/>
        </w:rPr>
        <w:t xml:space="preserve"> </w:t>
      </w:r>
      <w:proofErr w:type="spellStart"/>
      <w:r w:rsidRPr="00F12F50">
        <w:rPr>
          <w:rFonts w:ascii="Sylfaen" w:hAnsi="Sylfaen"/>
          <w:sz w:val="22"/>
          <w:szCs w:val="22"/>
        </w:rPr>
        <w:t>konstatirao</w:t>
      </w:r>
      <w:proofErr w:type="spellEnd"/>
      <w:r w:rsidRPr="00F12F50">
        <w:rPr>
          <w:rFonts w:ascii="Sylfaen" w:hAnsi="Sylfaen"/>
          <w:sz w:val="22"/>
          <w:szCs w:val="22"/>
        </w:rPr>
        <w:t xml:space="preserve"> je da </w:t>
      </w:r>
      <w:proofErr w:type="spellStart"/>
      <w:r w:rsidRPr="00F12F50">
        <w:rPr>
          <w:rFonts w:ascii="Sylfaen" w:hAnsi="Sylfaen"/>
          <w:sz w:val="22"/>
          <w:szCs w:val="22"/>
        </w:rPr>
        <w:t>postoji</w:t>
      </w:r>
      <w:proofErr w:type="spellEnd"/>
      <w:r w:rsidRPr="00F12F50">
        <w:rPr>
          <w:rFonts w:ascii="Sylfaen" w:hAnsi="Sylfaen"/>
          <w:sz w:val="22"/>
          <w:szCs w:val="22"/>
        </w:rPr>
        <w:t xml:space="preserve"> </w:t>
      </w:r>
      <w:proofErr w:type="spellStart"/>
      <w:r w:rsidRPr="00F12F50">
        <w:rPr>
          <w:rFonts w:ascii="Sylfaen" w:hAnsi="Sylfaen"/>
          <w:sz w:val="22"/>
          <w:szCs w:val="22"/>
        </w:rPr>
        <w:t>kvorum</w:t>
      </w:r>
      <w:proofErr w:type="spellEnd"/>
      <w:r w:rsidRPr="00F12F50">
        <w:rPr>
          <w:rFonts w:ascii="Sylfaen" w:hAnsi="Sylfaen"/>
          <w:sz w:val="22"/>
          <w:szCs w:val="22"/>
        </w:rPr>
        <w:t xml:space="preserve"> za </w:t>
      </w:r>
      <w:proofErr w:type="spellStart"/>
      <w:r w:rsidRPr="00F12F50">
        <w:rPr>
          <w:rFonts w:ascii="Sylfaen" w:hAnsi="Sylfaen"/>
          <w:sz w:val="22"/>
          <w:szCs w:val="22"/>
        </w:rPr>
        <w:t>pravovaljano</w:t>
      </w:r>
      <w:proofErr w:type="spellEnd"/>
      <w:r w:rsidRPr="00F12F50">
        <w:rPr>
          <w:rFonts w:ascii="Sylfaen" w:hAnsi="Sylfaen"/>
          <w:sz w:val="22"/>
          <w:szCs w:val="22"/>
        </w:rPr>
        <w:t xml:space="preserve"> </w:t>
      </w:r>
      <w:proofErr w:type="spellStart"/>
      <w:r w:rsidRPr="00F12F50">
        <w:rPr>
          <w:rFonts w:ascii="Sylfaen" w:hAnsi="Sylfaen"/>
          <w:sz w:val="22"/>
          <w:szCs w:val="22"/>
        </w:rPr>
        <w:t>donošenje</w:t>
      </w:r>
      <w:proofErr w:type="spellEnd"/>
      <w:r w:rsidRPr="00F12F50">
        <w:rPr>
          <w:rFonts w:ascii="Sylfaen" w:hAnsi="Sylfaen"/>
          <w:sz w:val="22"/>
          <w:szCs w:val="22"/>
        </w:rPr>
        <w:t xml:space="preserve"> </w:t>
      </w:r>
      <w:proofErr w:type="spellStart"/>
      <w:r w:rsidRPr="00F12F50">
        <w:rPr>
          <w:rFonts w:ascii="Sylfaen" w:hAnsi="Sylfaen"/>
          <w:sz w:val="22"/>
          <w:szCs w:val="22"/>
        </w:rPr>
        <w:t>odluka</w:t>
      </w:r>
      <w:proofErr w:type="spellEnd"/>
      <w:r w:rsidRPr="00F12F50">
        <w:rPr>
          <w:rFonts w:ascii="Sylfaen" w:hAnsi="Sylfaen"/>
          <w:sz w:val="22"/>
          <w:szCs w:val="22"/>
        </w:rPr>
        <w:t xml:space="preserve">. </w:t>
      </w:r>
      <w:r w:rsidR="000827A2" w:rsidRPr="00F12F50">
        <w:rPr>
          <w:rFonts w:ascii="Sylfaen" w:hAnsi="Sylfaen"/>
          <w:sz w:val="22"/>
          <w:szCs w:val="22"/>
          <w:lang w:val="hr-HR"/>
        </w:rPr>
        <w:t xml:space="preserve"> </w:t>
      </w:r>
    </w:p>
    <w:p w14:paraId="63744410" w14:textId="77777777" w:rsidR="00617708" w:rsidRPr="00F12F50" w:rsidRDefault="00CE5186" w:rsidP="00617708">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Predsjednik</w:t>
      </w:r>
      <w:proofErr w:type="spellEnd"/>
      <w:r w:rsidRPr="00F12F50">
        <w:rPr>
          <w:rFonts w:ascii="Sylfaen" w:hAnsi="Sylfaen"/>
          <w:sz w:val="22"/>
          <w:szCs w:val="22"/>
        </w:rPr>
        <w:t xml:space="preserve"> </w:t>
      </w:r>
      <w:proofErr w:type="spellStart"/>
      <w:r w:rsidRPr="00F12F50">
        <w:rPr>
          <w:rFonts w:ascii="Sylfaen" w:hAnsi="Sylfaen"/>
          <w:sz w:val="22"/>
          <w:szCs w:val="22"/>
        </w:rPr>
        <w:t>Općinskog</w:t>
      </w:r>
      <w:proofErr w:type="spellEnd"/>
      <w:r w:rsidRPr="00F12F50">
        <w:rPr>
          <w:rFonts w:ascii="Sylfaen" w:hAnsi="Sylfaen"/>
          <w:sz w:val="22"/>
          <w:szCs w:val="22"/>
        </w:rPr>
        <w:t xml:space="preserve"> </w:t>
      </w:r>
      <w:proofErr w:type="spellStart"/>
      <w:r w:rsidRPr="00F12F50">
        <w:rPr>
          <w:rFonts w:ascii="Sylfaen" w:hAnsi="Sylfaen"/>
          <w:sz w:val="22"/>
          <w:szCs w:val="22"/>
        </w:rPr>
        <w:t>vijeća</w:t>
      </w:r>
      <w:proofErr w:type="spellEnd"/>
      <w:r w:rsidRPr="00F12F50">
        <w:rPr>
          <w:rFonts w:ascii="Sylfaen" w:hAnsi="Sylfaen"/>
          <w:sz w:val="22"/>
          <w:szCs w:val="22"/>
        </w:rPr>
        <w:t xml:space="preserve"> Općine Dubrava dao je </w:t>
      </w:r>
      <w:proofErr w:type="spellStart"/>
      <w:r w:rsidRPr="00F12F50">
        <w:rPr>
          <w:rFonts w:ascii="Sylfaen" w:hAnsi="Sylfaen"/>
          <w:sz w:val="22"/>
          <w:szCs w:val="22"/>
        </w:rPr>
        <w:t>dnevni</w:t>
      </w:r>
      <w:proofErr w:type="spellEnd"/>
      <w:r w:rsidRPr="00F12F50">
        <w:rPr>
          <w:rFonts w:ascii="Sylfaen" w:hAnsi="Sylfaen"/>
          <w:sz w:val="22"/>
          <w:szCs w:val="22"/>
        </w:rPr>
        <w:t xml:space="preserve"> red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glasovanje</w:t>
      </w:r>
      <w:proofErr w:type="spellEnd"/>
      <w:r w:rsidRPr="00F12F50">
        <w:rPr>
          <w:rFonts w:ascii="Sylfaen" w:hAnsi="Sylfaen"/>
          <w:sz w:val="22"/>
          <w:szCs w:val="22"/>
        </w:rPr>
        <w:t xml:space="preserve">.  </w:t>
      </w:r>
    </w:p>
    <w:p w14:paraId="7E63FEF6" w14:textId="77777777" w:rsidR="00CE5186" w:rsidRPr="00F12F50" w:rsidRDefault="00CE5186" w:rsidP="00BF5EF6">
      <w:pPr>
        <w:jc w:val="both"/>
        <w:rPr>
          <w:rFonts w:ascii="Sylfaen" w:hAnsi="Sylfaen"/>
          <w:sz w:val="22"/>
          <w:szCs w:val="22"/>
        </w:rPr>
      </w:pPr>
    </w:p>
    <w:p w14:paraId="5D392BCF" w14:textId="77777777" w:rsidR="00BF5EF6" w:rsidRPr="00F12F50" w:rsidRDefault="00BF5EF6" w:rsidP="004A3581">
      <w:pPr>
        <w:jc w:val="both"/>
        <w:rPr>
          <w:rFonts w:ascii="Sylfaen" w:hAnsi="Sylfaen"/>
          <w:sz w:val="22"/>
          <w:szCs w:val="22"/>
        </w:rPr>
      </w:pPr>
      <w:r w:rsidRPr="00F12F50">
        <w:rPr>
          <w:rFonts w:ascii="Sylfaen" w:hAnsi="Sylfaen"/>
          <w:sz w:val="22"/>
          <w:szCs w:val="22"/>
        </w:rPr>
        <w:tab/>
      </w:r>
      <w:proofErr w:type="spellStart"/>
      <w:r w:rsidRPr="00F12F50">
        <w:rPr>
          <w:rFonts w:ascii="Sylfaen" w:hAnsi="Sylfaen"/>
          <w:sz w:val="22"/>
          <w:szCs w:val="22"/>
        </w:rPr>
        <w:t>Vijećnici</w:t>
      </w:r>
      <w:proofErr w:type="spellEnd"/>
      <w:r w:rsidRPr="00F12F50">
        <w:rPr>
          <w:rFonts w:ascii="Sylfaen" w:hAnsi="Sylfaen"/>
          <w:sz w:val="22"/>
          <w:szCs w:val="22"/>
        </w:rPr>
        <w:t xml:space="preserve"> </w:t>
      </w:r>
      <w:proofErr w:type="spellStart"/>
      <w:r w:rsidRPr="00F12F50">
        <w:rPr>
          <w:rFonts w:ascii="Sylfaen" w:hAnsi="Sylfaen"/>
          <w:sz w:val="22"/>
          <w:szCs w:val="22"/>
        </w:rPr>
        <w:t>su</w:t>
      </w:r>
      <w:proofErr w:type="spellEnd"/>
      <w:r w:rsidRPr="00F12F50">
        <w:rPr>
          <w:rFonts w:ascii="Sylfaen" w:hAnsi="Sylfaen"/>
          <w:sz w:val="22"/>
          <w:szCs w:val="22"/>
        </w:rPr>
        <w:t xml:space="preserve"> </w:t>
      </w:r>
      <w:proofErr w:type="spellStart"/>
      <w:r w:rsidRPr="00F12F50">
        <w:rPr>
          <w:rFonts w:ascii="Sylfaen" w:hAnsi="Sylfaen"/>
          <w:sz w:val="22"/>
          <w:szCs w:val="22"/>
        </w:rPr>
        <w:t>jednoglasno</w:t>
      </w:r>
      <w:proofErr w:type="spellEnd"/>
      <w:r w:rsidRPr="00F12F50">
        <w:rPr>
          <w:rFonts w:ascii="Sylfaen" w:hAnsi="Sylfaen"/>
          <w:sz w:val="22"/>
          <w:szCs w:val="22"/>
        </w:rPr>
        <w:t xml:space="preserve"> </w:t>
      </w:r>
      <w:proofErr w:type="spellStart"/>
      <w:r w:rsidRPr="00F12F50">
        <w:rPr>
          <w:rFonts w:ascii="Sylfaen" w:hAnsi="Sylfaen"/>
          <w:sz w:val="22"/>
          <w:szCs w:val="22"/>
        </w:rPr>
        <w:t>usvojili</w:t>
      </w:r>
      <w:proofErr w:type="spellEnd"/>
      <w:r w:rsidRPr="00F12F50">
        <w:rPr>
          <w:rFonts w:ascii="Sylfaen" w:hAnsi="Sylfaen"/>
          <w:sz w:val="22"/>
          <w:szCs w:val="22"/>
        </w:rPr>
        <w:t xml:space="preserve"> Dnevni red </w:t>
      </w:r>
      <w:proofErr w:type="spellStart"/>
      <w:r w:rsidRPr="00F12F50">
        <w:rPr>
          <w:rFonts w:ascii="Sylfaen" w:hAnsi="Sylfaen"/>
          <w:sz w:val="22"/>
          <w:szCs w:val="22"/>
        </w:rPr>
        <w:t>sa</w:t>
      </w:r>
      <w:proofErr w:type="spellEnd"/>
      <w:r w:rsidRPr="00F12F50">
        <w:rPr>
          <w:rFonts w:ascii="Sylfaen" w:hAnsi="Sylfaen"/>
          <w:sz w:val="22"/>
          <w:szCs w:val="22"/>
        </w:rPr>
        <w:t xml:space="preserve"> </w:t>
      </w:r>
      <w:proofErr w:type="spellStart"/>
      <w:r w:rsidR="00347A7A" w:rsidRPr="00F12F50">
        <w:rPr>
          <w:rFonts w:ascii="Sylfaen" w:hAnsi="Sylfaen"/>
          <w:sz w:val="22"/>
          <w:szCs w:val="22"/>
        </w:rPr>
        <w:t>jedanaest</w:t>
      </w:r>
      <w:proofErr w:type="spellEnd"/>
      <w:r w:rsidR="00617708" w:rsidRPr="00F12F50">
        <w:rPr>
          <w:rFonts w:ascii="Sylfaen" w:hAnsi="Sylfaen"/>
          <w:sz w:val="22"/>
          <w:szCs w:val="22"/>
        </w:rPr>
        <w:t xml:space="preserve"> </w:t>
      </w:r>
      <w:proofErr w:type="spellStart"/>
      <w:r w:rsidRPr="00F12F50">
        <w:rPr>
          <w:rFonts w:ascii="Sylfaen" w:hAnsi="Sylfaen"/>
          <w:sz w:val="22"/>
          <w:szCs w:val="22"/>
        </w:rPr>
        <w:t>glasova</w:t>
      </w:r>
      <w:proofErr w:type="spellEnd"/>
      <w:r w:rsidRPr="00F12F50">
        <w:rPr>
          <w:rFonts w:ascii="Sylfaen" w:hAnsi="Sylfaen"/>
          <w:sz w:val="22"/>
          <w:szCs w:val="22"/>
        </w:rPr>
        <w:t xml:space="preserve"> „</w:t>
      </w:r>
      <w:proofErr w:type="gramStart"/>
      <w:r w:rsidRPr="00F12F50">
        <w:rPr>
          <w:rFonts w:ascii="Sylfaen" w:hAnsi="Sylfaen"/>
          <w:sz w:val="22"/>
          <w:szCs w:val="22"/>
        </w:rPr>
        <w:t>ZA“</w:t>
      </w:r>
      <w:proofErr w:type="gramEnd"/>
      <w:r w:rsidRPr="00F12F50">
        <w:rPr>
          <w:rFonts w:ascii="Sylfaen" w:hAnsi="Sylfaen"/>
          <w:sz w:val="22"/>
          <w:szCs w:val="22"/>
        </w:rPr>
        <w:t xml:space="preserve">.  </w:t>
      </w:r>
    </w:p>
    <w:p w14:paraId="75529B8F" w14:textId="77777777" w:rsidR="00617708" w:rsidRPr="00F12F50" w:rsidRDefault="00617708" w:rsidP="004A3581">
      <w:pPr>
        <w:jc w:val="both"/>
        <w:rPr>
          <w:rFonts w:ascii="Sylfaen" w:hAnsi="Sylfaen"/>
          <w:sz w:val="22"/>
          <w:szCs w:val="22"/>
        </w:rPr>
      </w:pPr>
    </w:p>
    <w:p w14:paraId="7D26A459" w14:textId="77777777" w:rsidR="00617708" w:rsidRPr="00F12F50" w:rsidRDefault="00617708" w:rsidP="004A3581">
      <w:pPr>
        <w:jc w:val="both"/>
        <w:rPr>
          <w:rFonts w:ascii="Sylfaen" w:hAnsi="Sylfaen"/>
          <w:sz w:val="22"/>
          <w:szCs w:val="22"/>
        </w:rPr>
      </w:pPr>
    </w:p>
    <w:p w14:paraId="4E7BDDA5" w14:textId="77777777" w:rsidR="00617708" w:rsidRPr="00F12F50" w:rsidRDefault="00347A7A" w:rsidP="004A3581">
      <w:pPr>
        <w:jc w:val="both"/>
        <w:rPr>
          <w:rFonts w:ascii="Sylfaen" w:hAnsi="Sylfaen"/>
          <w:sz w:val="22"/>
          <w:szCs w:val="22"/>
        </w:rPr>
      </w:pPr>
      <w:r w:rsidRPr="00F12F50">
        <w:rPr>
          <w:rFonts w:ascii="Sylfaen" w:hAnsi="Sylfaen"/>
          <w:sz w:val="22"/>
          <w:szCs w:val="22"/>
        </w:rPr>
        <w:tab/>
      </w:r>
    </w:p>
    <w:p w14:paraId="00F2F1C4" w14:textId="77777777" w:rsidR="007E0DE6" w:rsidRPr="00F12F50" w:rsidRDefault="007E0DE6" w:rsidP="004A3581">
      <w:pPr>
        <w:jc w:val="both"/>
        <w:rPr>
          <w:rFonts w:ascii="Sylfaen" w:hAnsi="Sylfaen"/>
          <w:sz w:val="22"/>
          <w:szCs w:val="22"/>
        </w:rPr>
      </w:pPr>
    </w:p>
    <w:p w14:paraId="0331921F" w14:textId="77777777" w:rsidR="00617708" w:rsidRPr="00F12F50" w:rsidRDefault="00617708" w:rsidP="004A3581">
      <w:pPr>
        <w:jc w:val="both"/>
        <w:rPr>
          <w:rFonts w:ascii="Sylfaen" w:hAnsi="Sylfaen"/>
          <w:sz w:val="22"/>
          <w:szCs w:val="22"/>
        </w:rPr>
      </w:pPr>
    </w:p>
    <w:p w14:paraId="1FBF5F4B" w14:textId="77777777" w:rsidR="00617708" w:rsidRPr="00F12F50" w:rsidRDefault="00617708" w:rsidP="004A3581">
      <w:pPr>
        <w:jc w:val="both"/>
        <w:rPr>
          <w:rFonts w:ascii="Sylfaen" w:hAnsi="Sylfaen"/>
          <w:sz w:val="22"/>
          <w:szCs w:val="22"/>
        </w:rPr>
      </w:pPr>
    </w:p>
    <w:p w14:paraId="0BB78FC9" w14:textId="77777777" w:rsidR="00617708" w:rsidRPr="00F12F50" w:rsidRDefault="00617708" w:rsidP="004A3581">
      <w:pPr>
        <w:jc w:val="both"/>
        <w:rPr>
          <w:rFonts w:ascii="Sylfaen" w:hAnsi="Sylfaen"/>
          <w:sz w:val="22"/>
          <w:szCs w:val="22"/>
        </w:rPr>
      </w:pPr>
    </w:p>
    <w:p w14:paraId="1C13BA72" w14:textId="77777777" w:rsidR="00617708" w:rsidRPr="00F12F50" w:rsidRDefault="00617708" w:rsidP="004A3581">
      <w:pPr>
        <w:jc w:val="both"/>
        <w:rPr>
          <w:rFonts w:ascii="Sylfaen" w:hAnsi="Sylfaen"/>
          <w:sz w:val="22"/>
          <w:szCs w:val="22"/>
        </w:rPr>
      </w:pPr>
    </w:p>
    <w:p w14:paraId="3BE46DE2" w14:textId="77777777" w:rsidR="00617708" w:rsidRPr="00F12F50" w:rsidRDefault="00617708" w:rsidP="004A3581">
      <w:pPr>
        <w:jc w:val="both"/>
        <w:rPr>
          <w:rFonts w:ascii="Sylfaen" w:hAnsi="Sylfaen"/>
          <w:sz w:val="22"/>
          <w:szCs w:val="22"/>
        </w:rPr>
      </w:pPr>
    </w:p>
    <w:p w14:paraId="4B7DBCC2" w14:textId="77777777" w:rsidR="00BD15B2" w:rsidRPr="00F12F50" w:rsidRDefault="00BD15B2" w:rsidP="004A3581">
      <w:pPr>
        <w:jc w:val="both"/>
        <w:rPr>
          <w:rFonts w:ascii="Sylfaen" w:hAnsi="Sylfaen"/>
          <w:sz w:val="22"/>
          <w:szCs w:val="22"/>
        </w:rPr>
      </w:pPr>
    </w:p>
    <w:p w14:paraId="11FCB4CA" w14:textId="77777777" w:rsidR="00BD15B2" w:rsidRPr="00F12F50" w:rsidRDefault="00BD15B2" w:rsidP="004A3581">
      <w:pPr>
        <w:jc w:val="both"/>
        <w:rPr>
          <w:rFonts w:ascii="Sylfaen" w:hAnsi="Sylfaen"/>
          <w:sz w:val="22"/>
          <w:szCs w:val="22"/>
        </w:rPr>
      </w:pPr>
    </w:p>
    <w:p w14:paraId="55B6834D" w14:textId="77777777" w:rsidR="00BD15B2" w:rsidRPr="00F12F50" w:rsidRDefault="00BD15B2" w:rsidP="004A3581">
      <w:pPr>
        <w:jc w:val="both"/>
        <w:rPr>
          <w:rFonts w:ascii="Sylfaen" w:hAnsi="Sylfaen"/>
          <w:sz w:val="22"/>
          <w:szCs w:val="22"/>
        </w:rPr>
      </w:pPr>
    </w:p>
    <w:p w14:paraId="5BE5B667" w14:textId="77777777" w:rsidR="00BD15B2" w:rsidRPr="00F12F50" w:rsidRDefault="00BD15B2" w:rsidP="004A3581">
      <w:pPr>
        <w:jc w:val="both"/>
        <w:rPr>
          <w:rFonts w:ascii="Sylfaen" w:hAnsi="Sylfaen"/>
          <w:sz w:val="22"/>
          <w:szCs w:val="22"/>
        </w:rPr>
      </w:pPr>
    </w:p>
    <w:p w14:paraId="3203C898" w14:textId="77777777" w:rsidR="00BD15B2" w:rsidRPr="00F12F50" w:rsidRDefault="00BD15B2" w:rsidP="004A3581">
      <w:pPr>
        <w:jc w:val="both"/>
        <w:rPr>
          <w:rFonts w:ascii="Sylfaen" w:hAnsi="Sylfaen"/>
          <w:sz w:val="22"/>
          <w:szCs w:val="22"/>
        </w:rPr>
      </w:pPr>
    </w:p>
    <w:p w14:paraId="0892159C" w14:textId="77777777" w:rsidR="00BD15B2" w:rsidRPr="00F12F50" w:rsidRDefault="00BD15B2" w:rsidP="004A3581">
      <w:pPr>
        <w:jc w:val="both"/>
        <w:rPr>
          <w:rFonts w:ascii="Sylfaen" w:hAnsi="Sylfaen"/>
          <w:sz w:val="22"/>
          <w:szCs w:val="22"/>
        </w:rPr>
      </w:pPr>
    </w:p>
    <w:p w14:paraId="1FC2C563" w14:textId="0B259987" w:rsidR="00BD15B2" w:rsidRPr="00F12F50" w:rsidRDefault="00BD15B2" w:rsidP="00B470F7">
      <w:pPr>
        <w:pStyle w:val="NormalWeb"/>
        <w:numPr>
          <w:ilvl w:val="0"/>
          <w:numId w:val="11"/>
        </w:numPr>
        <w:jc w:val="center"/>
        <w:rPr>
          <w:rFonts w:ascii="Sylfaen" w:hAnsi="Sylfaen"/>
          <w:sz w:val="22"/>
          <w:szCs w:val="22"/>
        </w:rPr>
      </w:pPr>
      <w:r w:rsidRPr="00F12F50">
        <w:rPr>
          <w:rFonts w:ascii="Sylfaen" w:hAnsi="Sylfaen"/>
          <w:sz w:val="22"/>
          <w:szCs w:val="22"/>
        </w:rPr>
        <w:t>Aktualni sat</w:t>
      </w:r>
    </w:p>
    <w:p w14:paraId="04510B4A" w14:textId="6BCCA37A"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Dragutin </w:t>
      </w:r>
      <w:proofErr w:type="spellStart"/>
      <w:r w:rsidRPr="00F12F50">
        <w:rPr>
          <w:rFonts w:ascii="Sylfaen" w:hAnsi="Sylfaen"/>
          <w:sz w:val="22"/>
          <w:szCs w:val="22"/>
          <w:lang w:eastAsia="hr-HR"/>
        </w:rPr>
        <w:t>Vuđan</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postavio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upit</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trenutnom</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statusu</w:t>
      </w:r>
      <w:proofErr w:type="spellEnd"/>
      <w:r w:rsidRPr="00F12F50">
        <w:rPr>
          <w:rFonts w:ascii="Sylfaen" w:hAnsi="Sylfaen"/>
          <w:sz w:val="22"/>
          <w:szCs w:val="22"/>
          <w:lang w:eastAsia="hr-HR"/>
        </w:rPr>
        <w:t xml:space="preserve"> radova u Zagrebačkoj ulici. Općinski načelnik Tomislav Okroša izvijestio je da radovi napreduju prema planu. Iako je prvotni rok </w:t>
      </w:r>
      <w:proofErr w:type="gramStart"/>
      <w:r w:rsidRPr="00F12F50">
        <w:rPr>
          <w:rFonts w:ascii="Sylfaen" w:hAnsi="Sylfaen"/>
          <w:sz w:val="22"/>
          <w:szCs w:val="22"/>
          <w:lang w:eastAsia="hr-HR"/>
        </w:rPr>
        <w:t>bio 30</w:t>
      </w:r>
      <w:proofErr w:type="gramEnd"/>
      <w:r w:rsidRPr="00F12F50">
        <w:rPr>
          <w:rFonts w:ascii="Sylfaen" w:hAnsi="Sylfaen"/>
          <w:sz w:val="22"/>
          <w:szCs w:val="22"/>
          <w:lang w:eastAsia="hr-HR"/>
        </w:rPr>
        <w:t>. travnja, izvođač je zatražio produljenje do 20. svibnja zbog nepovoljnih vremenskih prilika (kiša i snijeg), što su Hrvatske ceste odobrile. Najavljena je i druga faza izgradnje nogostupa uz cestu D26. Za dionicu od kružnog toka do društvenog doma u Zgališću ishođena je građevinska dozvola koja obuhvaća nogostup, rekonstrukciju kolnika i odvodnju.</w:t>
      </w:r>
    </w:p>
    <w:p w14:paraId="342AC35E" w14:textId="08EA62D3"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Vijećnica</w:t>
      </w:r>
      <w:proofErr w:type="spellEnd"/>
      <w:r w:rsidRPr="00F12F50">
        <w:rPr>
          <w:rFonts w:ascii="Sylfaen" w:hAnsi="Sylfaen"/>
          <w:sz w:val="22"/>
          <w:szCs w:val="22"/>
          <w:lang w:eastAsia="hr-HR"/>
        </w:rPr>
        <w:t xml:space="preserve"> Mateja Antoš </w:t>
      </w:r>
      <w:proofErr w:type="spellStart"/>
      <w:r w:rsidRPr="00F12F50">
        <w:rPr>
          <w:rFonts w:ascii="Sylfaen" w:hAnsi="Sylfaen"/>
          <w:sz w:val="22"/>
          <w:szCs w:val="22"/>
          <w:lang w:eastAsia="hr-HR"/>
        </w:rPr>
        <w:t>zanimala</w:t>
      </w:r>
      <w:proofErr w:type="spellEnd"/>
      <w:r w:rsidRPr="00F12F50">
        <w:rPr>
          <w:rFonts w:ascii="Sylfaen" w:hAnsi="Sylfaen"/>
          <w:sz w:val="22"/>
          <w:szCs w:val="22"/>
          <w:lang w:eastAsia="hr-HR"/>
        </w:rPr>
        <w:t xml:space="preserve"> se za dinamiku obnove društvenih domova u naseljima Zgališće i Bađinec te mogućnost ponovne organizacije stočarskog sajma. Općinski načelnik Tomislav Okroša odgovorio je da je projektna dokumentacija za domove u Zgališću i Zetkanu dovršena. S obzirom na lošije stanje objekta u Bađincu, ondje je potrebna obuhvatnija konstrukcijska obnova, o čemu će se odlučiti nakon konzultacija s mještanima na zboru građana. Vezano uz stočarski sajam, potvrđeno je da je održan sastanak s udrugom uzgajivača simentalca. Dogovoreno je da će se sajam održati vikend nakon manifestacije „</w:t>
      </w:r>
      <w:proofErr w:type="gramStart"/>
      <w:r w:rsidRPr="00F12F50">
        <w:rPr>
          <w:rFonts w:ascii="Sylfaen" w:hAnsi="Sylfaen"/>
          <w:sz w:val="22"/>
          <w:szCs w:val="22"/>
          <w:lang w:eastAsia="hr-HR"/>
        </w:rPr>
        <w:t>Dubravafest“</w:t>
      </w:r>
      <w:proofErr w:type="gramEnd"/>
      <w:r w:rsidRPr="00F12F50">
        <w:rPr>
          <w:rFonts w:ascii="Sylfaen" w:hAnsi="Sylfaen"/>
          <w:sz w:val="22"/>
          <w:szCs w:val="22"/>
          <w:lang w:eastAsia="hr-HR"/>
        </w:rPr>
        <w:t>, uz najavljenu financijsku potporu Zagrebačke županije u iznosu od 5.000 eura.</w:t>
      </w:r>
    </w:p>
    <w:p w14:paraId="6795AA70" w14:textId="22CDD15C" w:rsidR="00B470F7" w:rsidRPr="00F12F50" w:rsidRDefault="00B470F7" w:rsidP="00E57EEB">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Darko Major </w:t>
      </w:r>
      <w:proofErr w:type="spellStart"/>
      <w:r w:rsidRPr="00F12F50">
        <w:rPr>
          <w:rFonts w:ascii="Sylfaen" w:hAnsi="Sylfaen"/>
          <w:sz w:val="22"/>
          <w:szCs w:val="22"/>
          <w:lang w:eastAsia="hr-HR"/>
        </w:rPr>
        <w:t>postavio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upit</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novostima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vezanim</w:t>
      </w:r>
      <w:proofErr w:type="spellEnd"/>
      <w:r w:rsidRPr="00F12F50">
        <w:rPr>
          <w:rFonts w:ascii="Sylfaen" w:hAnsi="Sylfaen"/>
          <w:sz w:val="22"/>
          <w:szCs w:val="22"/>
          <w:lang w:eastAsia="hr-HR"/>
        </w:rPr>
        <w:t xml:space="preserve"> uz proširenje Osnovne škole Dubrava. Općinski načelnik Tomislav Okroša izvijestio je da je Školski odbor u potpunosti formiran </w:t>
      </w:r>
      <w:proofErr w:type="spellStart"/>
      <w:r w:rsidRPr="00F12F50">
        <w:rPr>
          <w:rFonts w:ascii="Sylfaen" w:hAnsi="Sylfaen"/>
          <w:sz w:val="22"/>
          <w:szCs w:val="22"/>
          <w:lang w:eastAsia="hr-HR"/>
        </w:rPr>
        <w:t>nakon</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što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Županija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potvrdila</w:t>
      </w:r>
      <w:proofErr w:type="spellEnd"/>
      <w:r w:rsidRPr="00F12F50">
        <w:rPr>
          <w:rFonts w:ascii="Sylfaen" w:hAnsi="Sylfaen"/>
          <w:sz w:val="22"/>
          <w:szCs w:val="22"/>
          <w:lang w:eastAsia="hr-HR"/>
        </w:rPr>
        <w:t xml:space="preserve"> </w:t>
      </w:r>
      <w:r w:rsidR="00E57EEB">
        <w:rPr>
          <w:rFonts w:ascii="Sylfaen" w:hAnsi="Sylfaen"/>
          <w:sz w:val="22"/>
          <w:szCs w:val="22"/>
          <w:lang w:eastAsia="hr-HR"/>
        </w:rPr>
        <w:t>candidate.</w:t>
      </w:r>
      <w:r w:rsidRPr="00F12F50">
        <w:rPr>
          <w:rFonts w:ascii="Sylfaen" w:hAnsi="Sylfaen"/>
          <w:sz w:val="22"/>
          <w:szCs w:val="22"/>
          <w:lang w:eastAsia="hr-HR"/>
        </w:rPr>
        <w:t xml:space="preserve"> </w:t>
      </w:r>
      <w:proofErr w:type="spellStart"/>
      <w:r w:rsidR="00E57EEB">
        <w:rPr>
          <w:rFonts w:ascii="Sylfaen" w:hAnsi="Sylfaen"/>
          <w:sz w:val="22"/>
          <w:szCs w:val="22"/>
          <w:lang w:eastAsia="hr-HR"/>
        </w:rPr>
        <w:t>I</w:t>
      </w:r>
      <w:r w:rsidRPr="00F12F50">
        <w:rPr>
          <w:rFonts w:ascii="Sylfaen" w:hAnsi="Sylfaen"/>
          <w:sz w:val="22"/>
          <w:szCs w:val="22"/>
          <w:lang w:eastAsia="hr-HR"/>
        </w:rPr>
        <w:t>spred</w:t>
      </w:r>
      <w:proofErr w:type="spellEnd"/>
      <w:r w:rsidRPr="00F12F50">
        <w:rPr>
          <w:rFonts w:ascii="Sylfaen" w:hAnsi="Sylfaen"/>
          <w:sz w:val="22"/>
          <w:szCs w:val="22"/>
          <w:lang w:eastAsia="hr-HR"/>
        </w:rPr>
        <w:t xml:space="preserve"> Općine </w:t>
      </w:r>
      <w:r w:rsidR="00E57EEB">
        <w:rPr>
          <w:rFonts w:ascii="Sylfaen" w:hAnsi="Sylfaen"/>
          <w:sz w:val="22"/>
          <w:szCs w:val="22"/>
          <w:lang w:eastAsia="hr-HR"/>
        </w:rPr>
        <w:t xml:space="preserve">to </w:t>
      </w:r>
      <w:proofErr w:type="spellStart"/>
      <w:r w:rsidR="00E57EEB">
        <w:rPr>
          <w:rFonts w:ascii="Sylfaen" w:hAnsi="Sylfaen"/>
          <w:sz w:val="22"/>
          <w:szCs w:val="22"/>
          <w:lang w:eastAsia="hr-HR"/>
        </w:rPr>
        <w:t>su</w:t>
      </w:r>
      <w:proofErr w:type="spellEnd"/>
      <w:r w:rsidR="00E57EEB">
        <w:rPr>
          <w:rFonts w:ascii="Sylfaen" w:hAnsi="Sylfaen"/>
          <w:sz w:val="22"/>
          <w:szCs w:val="22"/>
          <w:lang w:eastAsia="hr-HR"/>
        </w:rPr>
        <w:t xml:space="preserve"> </w:t>
      </w:r>
      <w:r w:rsidRPr="00F12F50">
        <w:rPr>
          <w:rFonts w:ascii="Sylfaen" w:hAnsi="Sylfaen"/>
          <w:sz w:val="22"/>
          <w:szCs w:val="22"/>
          <w:lang w:eastAsia="hr-HR"/>
        </w:rPr>
        <w:t>Martina Mališ Filipin, Darko Major</w:t>
      </w:r>
      <w:r w:rsidR="00E57EEB">
        <w:rPr>
          <w:rFonts w:ascii="Sylfaen" w:hAnsi="Sylfaen"/>
          <w:sz w:val="22"/>
          <w:szCs w:val="22"/>
          <w:lang w:eastAsia="hr-HR"/>
        </w:rPr>
        <w:t xml:space="preserve">, </w:t>
      </w:r>
      <w:proofErr w:type="gramStart"/>
      <w:r w:rsidR="00E57EEB">
        <w:rPr>
          <w:rFonts w:ascii="Sylfaen" w:hAnsi="Sylfaen"/>
          <w:sz w:val="22"/>
          <w:szCs w:val="22"/>
          <w:lang w:eastAsia="hr-HR"/>
        </w:rPr>
        <w:t>a</w:t>
      </w:r>
      <w:proofErr w:type="gramEnd"/>
      <w:r w:rsidR="00E57EEB">
        <w:rPr>
          <w:rFonts w:ascii="Sylfaen" w:hAnsi="Sylfaen"/>
          <w:sz w:val="22"/>
          <w:szCs w:val="22"/>
          <w:lang w:eastAsia="hr-HR"/>
        </w:rPr>
        <w:t xml:space="preserve"> </w:t>
      </w:r>
      <w:proofErr w:type="spellStart"/>
      <w:r w:rsidR="00E57EEB">
        <w:rPr>
          <w:rFonts w:ascii="Sylfaen" w:hAnsi="Sylfaen"/>
          <w:sz w:val="22"/>
          <w:szCs w:val="22"/>
          <w:lang w:eastAsia="hr-HR"/>
        </w:rPr>
        <w:t>ispred</w:t>
      </w:r>
      <w:proofErr w:type="spellEnd"/>
      <w:r w:rsidR="00E57EEB">
        <w:rPr>
          <w:rFonts w:ascii="Sylfaen" w:hAnsi="Sylfaen"/>
          <w:sz w:val="22"/>
          <w:szCs w:val="22"/>
          <w:lang w:eastAsia="hr-HR"/>
        </w:rPr>
        <w:t xml:space="preserve"> Općine Farkaševac</w:t>
      </w:r>
      <w:r w:rsidRPr="00F12F50">
        <w:rPr>
          <w:rFonts w:ascii="Sylfaen" w:hAnsi="Sylfaen"/>
          <w:sz w:val="22"/>
          <w:szCs w:val="22"/>
          <w:lang w:eastAsia="hr-HR"/>
        </w:rPr>
        <w:t xml:space="preserve"> </w:t>
      </w:r>
      <w:r w:rsidR="00E57EEB">
        <w:rPr>
          <w:rFonts w:ascii="Sylfaen" w:hAnsi="Sylfaen"/>
          <w:sz w:val="22"/>
          <w:szCs w:val="22"/>
          <w:lang w:eastAsia="hr-HR"/>
        </w:rPr>
        <w:t>Ana Zorić</w:t>
      </w:r>
      <w:r w:rsidRPr="00F12F50">
        <w:rPr>
          <w:rFonts w:ascii="Sylfaen" w:hAnsi="Sylfaen"/>
          <w:sz w:val="22"/>
          <w:szCs w:val="22"/>
          <w:lang w:eastAsia="hr-HR"/>
        </w:rPr>
        <w:t xml:space="preserve">. Projekt dogradnje škole za potrebe jednosmjenske nastave prijavljen je na Nacionalni plan oporavka i otpornosti (NPOO). Također je napomenuo da se ove godine očekuje početak radova na školi u Farkaševcu. </w:t>
      </w: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Darko Major </w:t>
      </w:r>
      <w:proofErr w:type="spellStart"/>
      <w:r w:rsidRPr="00F12F50">
        <w:rPr>
          <w:rFonts w:ascii="Sylfaen" w:hAnsi="Sylfaen"/>
          <w:sz w:val="22"/>
          <w:szCs w:val="22"/>
          <w:lang w:eastAsia="hr-HR"/>
        </w:rPr>
        <w:t>nadopunio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informacijom</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sa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sjednice</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Školskog</w:t>
      </w:r>
      <w:proofErr w:type="spellEnd"/>
      <w:r w:rsidRPr="00F12F50">
        <w:rPr>
          <w:rFonts w:ascii="Sylfaen" w:hAnsi="Sylfaen"/>
          <w:sz w:val="22"/>
          <w:szCs w:val="22"/>
          <w:lang w:eastAsia="hr-HR"/>
        </w:rPr>
        <w:t xml:space="preserve"> odbora kako je Općina Farkaševac sufinancirala prijevoz i prehranu za učenike sa svog područja.</w:t>
      </w:r>
    </w:p>
    <w:p w14:paraId="73B87ADA" w14:textId="5E546E78"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Dubravko </w:t>
      </w:r>
      <w:proofErr w:type="spellStart"/>
      <w:r w:rsidRPr="00F12F50">
        <w:rPr>
          <w:rFonts w:ascii="Sylfaen" w:hAnsi="Sylfaen"/>
          <w:sz w:val="22"/>
          <w:szCs w:val="22"/>
          <w:lang w:eastAsia="hr-HR"/>
        </w:rPr>
        <w:t>Ferberuš</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prenio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upit</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mještana</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terminu</w:t>
      </w:r>
      <w:proofErr w:type="spellEnd"/>
      <w:r w:rsidRPr="00F12F50">
        <w:rPr>
          <w:rFonts w:ascii="Sylfaen" w:hAnsi="Sylfaen"/>
          <w:sz w:val="22"/>
          <w:szCs w:val="22"/>
          <w:lang w:eastAsia="hr-HR"/>
        </w:rPr>
        <w:t xml:space="preserve"> isplate naknada studentima za ljetni semestar. </w:t>
      </w:r>
      <w:proofErr w:type="spellStart"/>
      <w:r w:rsidRPr="00F12F50">
        <w:rPr>
          <w:rFonts w:ascii="Sylfaen" w:hAnsi="Sylfaen"/>
          <w:sz w:val="22"/>
          <w:szCs w:val="22"/>
          <w:lang w:eastAsia="hr-HR"/>
        </w:rPr>
        <w:t>Općinski</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načelnik</w:t>
      </w:r>
      <w:proofErr w:type="spellEnd"/>
      <w:r w:rsidRPr="00F12F50">
        <w:rPr>
          <w:rFonts w:ascii="Sylfaen" w:hAnsi="Sylfaen"/>
          <w:sz w:val="22"/>
          <w:szCs w:val="22"/>
          <w:lang w:eastAsia="hr-HR"/>
        </w:rPr>
        <w:t xml:space="preserve"> Tomislav Okroša </w:t>
      </w:r>
      <w:proofErr w:type="spellStart"/>
      <w:r w:rsidRPr="00F12F50">
        <w:rPr>
          <w:rFonts w:ascii="Sylfaen" w:hAnsi="Sylfaen"/>
          <w:sz w:val="22"/>
          <w:szCs w:val="22"/>
          <w:lang w:eastAsia="hr-HR"/>
        </w:rPr>
        <w:t>potvrdio</w:t>
      </w:r>
      <w:proofErr w:type="spellEnd"/>
      <w:r w:rsidRPr="00F12F50">
        <w:rPr>
          <w:rFonts w:ascii="Sylfaen" w:hAnsi="Sylfaen"/>
          <w:sz w:val="22"/>
          <w:szCs w:val="22"/>
          <w:lang w:eastAsia="hr-HR"/>
        </w:rPr>
        <w:t xml:space="preserve"> je da </w:t>
      </w:r>
      <w:proofErr w:type="spellStart"/>
      <w:r w:rsidRPr="00F12F50">
        <w:rPr>
          <w:rFonts w:ascii="Sylfaen" w:hAnsi="Sylfaen"/>
          <w:sz w:val="22"/>
          <w:szCs w:val="22"/>
          <w:lang w:eastAsia="hr-HR"/>
        </w:rPr>
        <w:t>naknada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iznosi</w:t>
      </w:r>
      <w:proofErr w:type="spellEnd"/>
      <w:r w:rsidRPr="00F12F50">
        <w:rPr>
          <w:rFonts w:ascii="Sylfaen" w:hAnsi="Sylfaen"/>
          <w:sz w:val="22"/>
          <w:szCs w:val="22"/>
          <w:lang w:eastAsia="hr-HR"/>
        </w:rPr>
        <w:t xml:space="preserve"> 200 </w:t>
      </w:r>
      <w:proofErr w:type="spellStart"/>
      <w:r w:rsidRPr="00F12F50">
        <w:rPr>
          <w:rFonts w:ascii="Sylfaen" w:hAnsi="Sylfaen"/>
          <w:sz w:val="22"/>
          <w:szCs w:val="22"/>
          <w:lang w:eastAsia="hr-HR"/>
        </w:rPr>
        <w:t>eura</w:t>
      </w:r>
      <w:proofErr w:type="spellEnd"/>
      <w:r w:rsidRPr="00F12F50">
        <w:rPr>
          <w:rFonts w:ascii="Sylfaen" w:hAnsi="Sylfaen"/>
          <w:sz w:val="22"/>
          <w:szCs w:val="22"/>
          <w:lang w:eastAsia="hr-HR"/>
        </w:rPr>
        <w:t xml:space="preserve"> po </w:t>
      </w:r>
      <w:proofErr w:type="spellStart"/>
      <w:r w:rsidRPr="00F12F50">
        <w:rPr>
          <w:rFonts w:ascii="Sylfaen" w:hAnsi="Sylfaen"/>
          <w:sz w:val="22"/>
          <w:szCs w:val="22"/>
          <w:lang w:eastAsia="hr-HR"/>
        </w:rPr>
        <w:t>semestru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dok</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voditeljica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Odsjeka</w:t>
      </w:r>
      <w:proofErr w:type="spellEnd"/>
      <w:r w:rsidRPr="00F12F50">
        <w:rPr>
          <w:rFonts w:ascii="Sylfaen" w:hAnsi="Sylfaen"/>
          <w:sz w:val="22"/>
          <w:szCs w:val="22"/>
          <w:lang w:eastAsia="hr-HR"/>
        </w:rPr>
        <w:t xml:space="preserve"> Martina Mališ Filipin </w:t>
      </w:r>
      <w:proofErr w:type="spellStart"/>
      <w:r w:rsidRPr="00F12F50">
        <w:rPr>
          <w:rFonts w:ascii="Sylfaen" w:hAnsi="Sylfaen"/>
          <w:sz w:val="22"/>
          <w:szCs w:val="22"/>
          <w:lang w:eastAsia="hr-HR"/>
        </w:rPr>
        <w:t>dodala</w:t>
      </w:r>
      <w:proofErr w:type="spellEnd"/>
      <w:r w:rsidRPr="00F12F50">
        <w:rPr>
          <w:rFonts w:ascii="Sylfaen" w:hAnsi="Sylfaen"/>
          <w:sz w:val="22"/>
          <w:szCs w:val="22"/>
          <w:lang w:eastAsia="hr-HR"/>
        </w:rPr>
        <w:t xml:space="preserve"> da </w:t>
      </w:r>
      <w:proofErr w:type="spellStart"/>
      <w:r w:rsidRPr="00F12F50">
        <w:rPr>
          <w:rFonts w:ascii="Sylfaen" w:hAnsi="Sylfaen"/>
          <w:sz w:val="22"/>
          <w:szCs w:val="22"/>
          <w:lang w:eastAsia="hr-HR"/>
        </w:rPr>
        <w:t>će</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javni</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poziv</w:t>
      </w:r>
      <w:proofErr w:type="spellEnd"/>
      <w:r w:rsidRPr="00F12F50">
        <w:rPr>
          <w:rFonts w:ascii="Sylfaen" w:hAnsi="Sylfaen"/>
          <w:sz w:val="22"/>
          <w:szCs w:val="22"/>
          <w:lang w:eastAsia="hr-HR"/>
        </w:rPr>
        <w:t xml:space="preserve"> za </w:t>
      </w:r>
      <w:proofErr w:type="spellStart"/>
      <w:r w:rsidRPr="00F12F50">
        <w:rPr>
          <w:rFonts w:ascii="Sylfaen" w:hAnsi="Sylfaen"/>
          <w:sz w:val="22"/>
          <w:szCs w:val="22"/>
          <w:lang w:eastAsia="hr-HR"/>
        </w:rPr>
        <w:t>prijave</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studenata</w:t>
      </w:r>
      <w:proofErr w:type="spellEnd"/>
      <w:r w:rsidRPr="00F12F50">
        <w:rPr>
          <w:rFonts w:ascii="Sylfaen" w:hAnsi="Sylfaen"/>
          <w:sz w:val="22"/>
          <w:szCs w:val="22"/>
          <w:lang w:eastAsia="hr-HR"/>
        </w:rPr>
        <w:t xml:space="preserve"> biti objavljen u narednim danima.</w:t>
      </w:r>
    </w:p>
    <w:p w14:paraId="074DFA2E" w14:textId="71B795F9"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Vijećnica</w:t>
      </w:r>
      <w:proofErr w:type="spellEnd"/>
      <w:r w:rsidRPr="00F12F50">
        <w:rPr>
          <w:rFonts w:ascii="Sylfaen" w:hAnsi="Sylfaen"/>
          <w:sz w:val="22"/>
          <w:szCs w:val="22"/>
          <w:lang w:eastAsia="hr-HR"/>
        </w:rPr>
        <w:t xml:space="preserve"> Ivana Dragija </w:t>
      </w:r>
      <w:proofErr w:type="spellStart"/>
      <w:r w:rsidRPr="00F12F50">
        <w:rPr>
          <w:rFonts w:ascii="Sylfaen" w:hAnsi="Sylfaen"/>
          <w:sz w:val="22"/>
          <w:szCs w:val="22"/>
          <w:lang w:eastAsia="hr-HR"/>
        </w:rPr>
        <w:t>predložila</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postavljanje</w:t>
      </w:r>
      <w:proofErr w:type="spellEnd"/>
      <w:r w:rsidRPr="00F12F50">
        <w:rPr>
          <w:rFonts w:ascii="Sylfaen" w:hAnsi="Sylfaen"/>
          <w:sz w:val="22"/>
          <w:szCs w:val="22"/>
          <w:lang w:eastAsia="hr-HR"/>
        </w:rPr>
        <w:t xml:space="preserve"> video </w:t>
      </w:r>
      <w:proofErr w:type="spellStart"/>
      <w:r w:rsidRPr="00F12F50">
        <w:rPr>
          <w:rFonts w:ascii="Sylfaen" w:hAnsi="Sylfaen"/>
          <w:sz w:val="22"/>
          <w:szCs w:val="22"/>
          <w:lang w:eastAsia="hr-HR"/>
        </w:rPr>
        <w:t>nadzora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kod</w:t>
      </w:r>
      <w:proofErr w:type="spellEnd"/>
      <w:r w:rsidRPr="00F12F50">
        <w:rPr>
          <w:rFonts w:ascii="Sylfaen" w:hAnsi="Sylfaen"/>
          <w:sz w:val="22"/>
          <w:szCs w:val="22"/>
          <w:lang w:eastAsia="hr-HR"/>
        </w:rPr>
        <w:t xml:space="preserve"> nogometnog igrališta zbog uočenog neprimjerenog odlaganja otpada i narušavanja javnog reda. Općinski načelnik Tomislav Okroša prihvatio je prijedlog te će se razmotriti mogućnosti tehničke realizacije.</w:t>
      </w:r>
    </w:p>
    <w:p w14:paraId="55836949" w14:textId="4E1A65CF"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Ivan Vacenovski </w:t>
      </w:r>
      <w:proofErr w:type="spellStart"/>
      <w:r w:rsidRPr="00F12F50">
        <w:rPr>
          <w:rFonts w:ascii="Sylfaen" w:hAnsi="Sylfaen"/>
          <w:sz w:val="22"/>
          <w:szCs w:val="22"/>
          <w:lang w:eastAsia="hr-HR"/>
        </w:rPr>
        <w:t>ukazao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na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potrebu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sanacije</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vertikalne</w:t>
      </w:r>
      <w:proofErr w:type="spellEnd"/>
      <w:r w:rsidRPr="00F12F50">
        <w:rPr>
          <w:rFonts w:ascii="Sylfaen" w:hAnsi="Sylfaen"/>
          <w:sz w:val="22"/>
          <w:szCs w:val="22"/>
          <w:lang w:eastAsia="hr-HR"/>
        </w:rPr>
        <w:t xml:space="preserve"> prometne signalizacije, navodeći primjere oštećenih ili pogrešno usmjerenih prometnih znakova. Direktor komunalnog poduzeća Dombra 1094 d.o.o., Ante Grizelj, odgovorio je da je dio signalizacije već saniran (poput znaka kod voćarne) te je pozvao vijećnike i mještane da sve slične nedostatke prijave komunalnom redaru radi žurne intervencije.</w:t>
      </w:r>
    </w:p>
    <w:p w14:paraId="2D6B06AA" w14:textId="006B4AD6"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Darko Major </w:t>
      </w:r>
      <w:proofErr w:type="spellStart"/>
      <w:r w:rsidRPr="00F12F50">
        <w:rPr>
          <w:rFonts w:ascii="Sylfaen" w:hAnsi="Sylfaen"/>
          <w:sz w:val="22"/>
          <w:szCs w:val="22"/>
          <w:lang w:eastAsia="hr-HR"/>
        </w:rPr>
        <w:t>postavio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pitanje</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realizaciji</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projekta</w:t>
      </w:r>
      <w:proofErr w:type="spellEnd"/>
      <w:r w:rsidRPr="00F12F50">
        <w:rPr>
          <w:rFonts w:ascii="Sylfaen" w:hAnsi="Sylfaen"/>
          <w:sz w:val="22"/>
          <w:szCs w:val="22"/>
          <w:lang w:eastAsia="hr-HR"/>
        </w:rPr>
        <w:t xml:space="preserve"> širokopojasnog interneta. Općinski načelnik Tomislav Okroša pojasnio je da je interes iskazao konzorcij koji bi trebao preuzeti nedovršene obveze prethodnih izvođača. Projekt obuhvaća šire područje koje uključuje Vrbovec, Sveti Ivan Zelinu i pripadajuće općine.</w:t>
      </w:r>
    </w:p>
    <w:p w14:paraId="7DEB65DF" w14:textId="3539B1D5"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Tomislav Crnogaj </w:t>
      </w:r>
      <w:proofErr w:type="spellStart"/>
      <w:r w:rsidRPr="00F12F50">
        <w:rPr>
          <w:rFonts w:ascii="Sylfaen" w:hAnsi="Sylfaen"/>
          <w:sz w:val="22"/>
          <w:szCs w:val="22"/>
          <w:lang w:eastAsia="hr-HR"/>
        </w:rPr>
        <w:t>pitao</w:t>
      </w:r>
      <w:proofErr w:type="spellEnd"/>
      <w:r w:rsidRPr="00F12F50">
        <w:rPr>
          <w:rFonts w:ascii="Sylfaen" w:hAnsi="Sylfaen"/>
          <w:sz w:val="22"/>
          <w:szCs w:val="22"/>
          <w:lang w:eastAsia="hr-HR"/>
        </w:rPr>
        <w:t xml:space="preserve"> je o mogućnostima poboljšanja mobilnog interneta na području Zvekovca, Marinkovca i Mostara. Općinski načelnik Tomislav Okroša odgovorio je da je navedena infrastruktura u domeni privatnih operatera koji investicije vode isključivo komercijalnom isplativošću.</w:t>
      </w:r>
    </w:p>
    <w:p w14:paraId="4AB00C1B" w14:textId="4848EE93"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Matija Videc </w:t>
      </w:r>
      <w:proofErr w:type="spellStart"/>
      <w:r w:rsidRPr="00F12F50">
        <w:rPr>
          <w:rFonts w:ascii="Sylfaen" w:hAnsi="Sylfaen"/>
          <w:sz w:val="22"/>
          <w:szCs w:val="22"/>
          <w:lang w:eastAsia="hr-HR"/>
        </w:rPr>
        <w:t>postavio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upit</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ishodu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natječaja</w:t>
      </w:r>
      <w:proofErr w:type="spellEnd"/>
      <w:r w:rsidRPr="00F12F50">
        <w:rPr>
          <w:rFonts w:ascii="Sylfaen" w:hAnsi="Sylfaen"/>
          <w:sz w:val="22"/>
          <w:szCs w:val="22"/>
          <w:lang w:eastAsia="hr-HR"/>
        </w:rPr>
        <w:t xml:space="preserve"> za direktora trgovačkog društva Dombra 1094 d.o.o. te o statusu zgrade bivše policijske postaje. Općinski načelnik Tomislav </w:t>
      </w:r>
      <w:r w:rsidRPr="00F12F50">
        <w:rPr>
          <w:rFonts w:ascii="Sylfaen" w:hAnsi="Sylfaen"/>
          <w:sz w:val="22"/>
          <w:szCs w:val="22"/>
          <w:lang w:eastAsia="hr-HR"/>
        </w:rPr>
        <w:lastRenderedPageBreak/>
        <w:t>Okroša izvijestio je da je na provedenom natječaju izabran dosadašnji direktor Ante Grizelj na novi četverogodišnji mandat. Vezano uz zgradu bivše policije, ista je darovana Općini. Budući da se radi o kulturnom dobru, nakon detaljnog pregleda statičara utvrđena je potreba za konstrukcijskom obnovom koja će se kandidirati za sredstva iz EU fondova.</w:t>
      </w:r>
    </w:p>
    <w:p w14:paraId="5ECD3775" w14:textId="1C96FFE3" w:rsidR="00B470F7" w:rsidRPr="00F12F50"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Vijećnica</w:t>
      </w:r>
      <w:proofErr w:type="spellEnd"/>
      <w:r w:rsidRPr="00F12F50">
        <w:rPr>
          <w:rFonts w:ascii="Sylfaen" w:hAnsi="Sylfaen"/>
          <w:sz w:val="22"/>
          <w:szCs w:val="22"/>
          <w:lang w:eastAsia="hr-HR"/>
        </w:rPr>
        <w:t xml:space="preserve"> Ivana Dragija </w:t>
      </w:r>
      <w:proofErr w:type="spellStart"/>
      <w:r w:rsidRPr="00F12F50">
        <w:rPr>
          <w:rFonts w:ascii="Sylfaen" w:hAnsi="Sylfaen"/>
          <w:sz w:val="22"/>
          <w:szCs w:val="22"/>
          <w:lang w:eastAsia="hr-HR"/>
        </w:rPr>
        <w:t>zatražila</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informaciju</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izboru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direktora</w:t>
      </w:r>
      <w:proofErr w:type="spellEnd"/>
      <w:r w:rsidRPr="00F12F50">
        <w:rPr>
          <w:rFonts w:ascii="Sylfaen" w:hAnsi="Sylfaen"/>
          <w:sz w:val="22"/>
          <w:szCs w:val="22"/>
          <w:lang w:eastAsia="hr-HR"/>
        </w:rPr>
        <w:t xml:space="preserve"> Turističke zajednice. Općinski načelnik Tomislav Okroša pojasnio je da je Turističko vijeće, nakon provedenog postupka i razgovora s kandidatima koji su zadovoljili formalne uvjete, odabralo Ivana Katalenića za novog direktora. Trenutno se očekuje dovršetak administrativne procedure i potvrda nadležnih institucija.</w:t>
      </w:r>
    </w:p>
    <w:p w14:paraId="401F484D" w14:textId="369D8A51" w:rsidR="00B470F7" w:rsidRDefault="00B470F7" w:rsidP="00B470F7">
      <w:pPr>
        <w:ind w:left="360"/>
        <w:jc w:val="both"/>
        <w:rPr>
          <w:rFonts w:ascii="Sylfaen" w:hAnsi="Sylfaen"/>
          <w:sz w:val="22"/>
          <w:szCs w:val="22"/>
          <w:lang w:eastAsia="hr-HR"/>
        </w:rPr>
      </w:pPr>
      <w:proofErr w:type="spellStart"/>
      <w:r w:rsidRPr="00F12F50">
        <w:rPr>
          <w:rFonts w:ascii="Sylfaen" w:hAnsi="Sylfaen"/>
          <w:sz w:val="22"/>
          <w:szCs w:val="22"/>
          <w:lang w:eastAsia="hr-HR"/>
        </w:rPr>
        <w:t>Vijećnik</w:t>
      </w:r>
      <w:proofErr w:type="spellEnd"/>
      <w:r w:rsidRPr="00F12F50">
        <w:rPr>
          <w:rFonts w:ascii="Sylfaen" w:hAnsi="Sylfaen"/>
          <w:sz w:val="22"/>
          <w:szCs w:val="22"/>
          <w:lang w:eastAsia="hr-HR"/>
        </w:rPr>
        <w:t xml:space="preserve"> Stevo Grgurić </w:t>
      </w:r>
      <w:proofErr w:type="spellStart"/>
      <w:r w:rsidRPr="00F12F50">
        <w:rPr>
          <w:rFonts w:ascii="Sylfaen" w:hAnsi="Sylfaen"/>
          <w:sz w:val="22"/>
          <w:szCs w:val="22"/>
          <w:lang w:eastAsia="hr-HR"/>
        </w:rPr>
        <w:t>postavio</w:t>
      </w:r>
      <w:proofErr w:type="spellEnd"/>
      <w:r w:rsidRPr="00F12F50">
        <w:rPr>
          <w:rFonts w:ascii="Sylfaen" w:hAnsi="Sylfaen"/>
          <w:sz w:val="22"/>
          <w:szCs w:val="22"/>
          <w:lang w:eastAsia="hr-HR"/>
        </w:rPr>
        <w:t xml:space="preserve"> je </w:t>
      </w:r>
      <w:proofErr w:type="spellStart"/>
      <w:r w:rsidRPr="00F12F50">
        <w:rPr>
          <w:rFonts w:ascii="Sylfaen" w:hAnsi="Sylfaen"/>
          <w:sz w:val="22"/>
          <w:szCs w:val="22"/>
          <w:lang w:eastAsia="hr-HR"/>
        </w:rPr>
        <w:t>upit</w:t>
      </w:r>
      <w:proofErr w:type="spellEnd"/>
      <w:r w:rsidRPr="00F12F50">
        <w:rPr>
          <w:rFonts w:ascii="Sylfaen" w:hAnsi="Sylfaen"/>
          <w:sz w:val="22"/>
          <w:szCs w:val="22"/>
          <w:lang w:eastAsia="hr-HR"/>
        </w:rPr>
        <w:t xml:space="preserve"> o </w:t>
      </w:r>
      <w:proofErr w:type="spellStart"/>
      <w:r w:rsidRPr="00F12F50">
        <w:rPr>
          <w:rFonts w:ascii="Sylfaen" w:hAnsi="Sylfaen"/>
          <w:sz w:val="22"/>
          <w:szCs w:val="22"/>
          <w:lang w:eastAsia="hr-HR"/>
        </w:rPr>
        <w:t>problemu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povremenog</w:t>
      </w:r>
      <w:proofErr w:type="spellEnd"/>
      <w:r w:rsidRPr="00F12F50">
        <w:rPr>
          <w:rFonts w:ascii="Sylfaen" w:hAnsi="Sylfaen"/>
          <w:sz w:val="22"/>
          <w:szCs w:val="22"/>
          <w:lang w:eastAsia="hr-HR"/>
        </w:rPr>
        <w:t xml:space="preserve"> pojavljivanja vode u Radničkoj ulici. Direktor komunalnog poduzeća Dombra 1094 d.o.o., Ante Grizelj, izvijestio je da su teren obišle brojne stručne službe, uključujući Hrvatske vode i ViOZŽ, ali izvor curenja nije precizno utvrđen. Potvrđeno je da nije riječ o </w:t>
      </w:r>
      <w:proofErr w:type="spellStart"/>
      <w:r w:rsidRPr="00F12F50">
        <w:rPr>
          <w:rFonts w:ascii="Sylfaen" w:hAnsi="Sylfaen"/>
          <w:sz w:val="22"/>
          <w:szCs w:val="22"/>
          <w:lang w:eastAsia="hr-HR"/>
        </w:rPr>
        <w:t>kvaru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na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vodovodnoj</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mreži</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već</w:t>
      </w:r>
      <w:proofErr w:type="spellEnd"/>
      <w:r w:rsidRPr="00F12F50">
        <w:rPr>
          <w:rFonts w:ascii="Sylfaen" w:hAnsi="Sylfaen"/>
          <w:sz w:val="22"/>
          <w:szCs w:val="22"/>
          <w:lang w:eastAsia="hr-HR"/>
        </w:rPr>
        <w:t xml:space="preserve"> se </w:t>
      </w:r>
      <w:proofErr w:type="spellStart"/>
      <w:r w:rsidRPr="00F12F50">
        <w:rPr>
          <w:rFonts w:ascii="Sylfaen" w:hAnsi="Sylfaen"/>
          <w:sz w:val="22"/>
          <w:szCs w:val="22"/>
          <w:lang w:eastAsia="hr-HR"/>
        </w:rPr>
        <w:t>pretpostavlja</w:t>
      </w:r>
      <w:proofErr w:type="spellEnd"/>
      <w:r w:rsidRPr="00F12F50">
        <w:rPr>
          <w:rFonts w:ascii="Sylfaen" w:hAnsi="Sylfaen"/>
          <w:sz w:val="22"/>
          <w:szCs w:val="22"/>
          <w:lang w:eastAsia="hr-HR"/>
        </w:rPr>
        <w:t xml:space="preserve"> da je </w:t>
      </w:r>
      <w:proofErr w:type="spellStart"/>
      <w:r w:rsidRPr="00F12F50">
        <w:rPr>
          <w:rFonts w:ascii="Sylfaen" w:hAnsi="Sylfaen"/>
          <w:sz w:val="22"/>
          <w:szCs w:val="22"/>
          <w:lang w:eastAsia="hr-HR"/>
        </w:rPr>
        <w:t>pojava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vezana</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uz</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fluktuaciju</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podzemnih</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voda</w:t>
      </w:r>
      <w:proofErr w:type="spellEnd"/>
      <w:r w:rsidRPr="00F12F50">
        <w:rPr>
          <w:rFonts w:ascii="Sylfaen" w:hAnsi="Sylfaen"/>
          <w:sz w:val="22"/>
          <w:szCs w:val="22"/>
          <w:lang w:eastAsia="hr-HR"/>
        </w:rPr>
        <w:t xml:space="preserve"> u </w:t>
      </w:r>
      <w:proofErr w:type="spellStart"/>
      <w:r w:rsidRPr="00F12F50">
        <w:rPr>
          <w:rFonts w:ascii="Sylfaen" w:hAnsi="Sylfaen"/>
          <w:sz w:val="22"/>
          <w:szCs w:val="22"/>
          <w:lang w:eastAsia="hr-HR"/>
        </w:rPr>
        <w:t>obližnjem</w:t>
      </w:r>
      <w:proofErr w:type="spellEnd"/>
      <w:r w:rsidRPr="00F12F50">
        <w:rPr>
          <w:rFonts w:ascii="Sylfaen" w:hAnsi="Sylfaen"/>
          <w:sz w:val="22"/>
          <w:szCs w:val="22"/>
          <w:lang w:eastAsia="hr-HR"/>
        </w:rPr>
        <w:t xml:space="preserve"> </w:t>
      </w:r>
      <w:proofErr w:type="spellStart"/>
      <w:r w:rsidRPr="00F12F50">
        <w:rPr>
          <w:rFonts w:ascii="Sylfaen" w:hAnsi="Sylfaen"/>
          <w:sz w:val="22"/>
          <w:szCs w:val="22"/>
          <w:lang w:eastAsia="hr-HR"/>
        </w:rPr>
        <w:t>Bajeru</w:t>
      </w:r>
      <w:proofErr w:type="spellEnd"/>
      <w:r w:rsidRPr="00F12F50">
        <w:rPr>
          <w:rFonts w:ascii="Sylfaen" w:hAnsi="Sylfaen"/>
          <w:sz w:val="22"/>
          <w:szCs w:val="22"/>
          <w:lang w:eastAsia="hr-HR"/>
        </w:rPr>
        <w:t>.</w:t>
      </w:r>
    </w:p>
    <w:p w14:paraId="47484730" w14:textId="77777777" w:rsidR="00F12F50" w:rsidRPr="00F12F50" w:rsidRDefault="00F12F50" w:rsidP="00B470F7">
      <w:pPr>
        <w:ind w:left="360"/>
        <w:jc w:val="both"/>
        <w:rPr>
          <w:rFonts w:ascii="Sylfaen" w:hAnsi="Sylfaen"/>
          <w:sz w:val="22"/>
          <w:szCs w:val="22"/>
          <w:lang w:eastAsia="hr-HR"/>
        </w:rPr>
      </w:pPr>
    </w:p>
    <w:p w14:paraId="4DC363F8" w14:textId="7777777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w:t>
      </w:r>
    </w:p>
    <w:p w14:paraId="4EEA89C5" w14:textId="16B43CFC" w:rsidR="00B470F7" w:rsidRPr="00F12F50" w:rsidRDefault="00BD15B2" w:rsidP="00B470F7">
      <w:pPr>
        <w:pStyle w:val="NormalWeb"/>
        <w:spacing w:before="0" w:beforeAutospacing="0" w:after="0" w:afterAutospacing="0"/>
        <w:jc w:val="center"/>
        <w:rPr>
          <w:rFonts w:ascii="Sylfaen" w:hAnsi="Sylfaen"/>
          <w:sz w:val="22"/>
          <w:szCs w:val="22"/>
        </w:rPr>
      </w:pPr>
      <w:r w:rsidRPr="00F12F50">
        <w:rPr>
          <w:rFonts w:ascii="Sylfaen" w:hAnsi="Sylfaen"/>
          <w:sz w:val="22"/>
          <w:szCs w:val="22"/>
        </w:rPr>
        <w:t>Usvajanje Zapisnika sa 7. redovne sjednice Općinskog vijeća Općine Dubrava</w:t>
      </w:r>
    </w:p>
    <w:p w14:paraId="06F42E21" w14:textId="77777777" w:rsidR="00B470F7" w:rsidRPr="00F12F50" w:rsidRDefault="00B470F7" w:rsidP="00BD15B2">
      <w:pPr>
        <w:pStyle w:val="NormalWeb"/>
        <w:spacing w:before="0" w:beforeAutospacing="0" w:after="0" w:afterAutospacing="0"/>
        <w:jc w:val="center"/>
        <w:rPr>
          <w:rFonts w:ascii="Sylfaen" w:hAnsi="Sylfaen"/>
          <w:sz w:val="22"/>
          <w:szCs w:val="22"/>
        </w:rPr>
      </w:pPr>
    </w:p>
    <w:p w14:paraId="3C2A33F7"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52A67FEE" w14:textId="2A055AF9" w:rsidR="003B1514" w:rsidRPr="00F12F50" w:rsidRDefault="003B1514" w:rsidP="003B1514">
      <w:pPr>
        <w:pStyle w:val="NormalWeb"/>
        <w:spacing w:before="0" w:beforeAutospacing="0" w:after="0" w:afterAutospacing="0"/>
        <w:rPr>
          <w:rFonts w:ascii="Sylfaen" w:hAnsi="Sylfaen"/>
          <w:sz w:val="22"/>
          <w:szCs w:val="22"/>
        </w:rPr>
      </w:pPr>
      <w:r w:rsidRPr="00F12F50">
        <w:rPr>
          <w:rFonts w:ascii="Sylfaen" w:hAnsi="Sylfaen"/>
          <w:sz w:val="22"/>
          <w:szCs w:val="22"/>
        </w:rPr>
        <w:t xml:space="preserve">Nije bilo pitanja niti primjedaba. </w:t>
      </w:r>
    </w:p>
    <w:p w14:paraId="046953C4"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57BF3BB3" w14:textId="161A4BCD"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r w:rsidRPr="00F12F50">
        <w:rPr>
          <w:rFonts w:ascii="Sylfaen" w:hAnsi="Sylfaen" w:cs="Arial"/>
          <w:i/>
          <w:sz w:val="22"/>
          <w:szCs w:val="22"/>
        </w:rPr>
        <w:t>i</w:t>
      </w:r>
      <w:proofErr w:type="spellEnd"/>
      <w:proofErr w:type="gramEnd"/>
      <w:r w:rsidRPr="00F12F50">
        <w:rPr>
          <w:rFonts w:ascii="Sylfaen" w:hAnsi="Sylfaen" w:cs="Arial"/>
          <w:i/>
          <w:sz w:val="22"/>
          <w:szCs w:val="22"/>
        </w:rPr>
        <w:t xml:space="preserve"> </w:t>
      </w:r>
      <w:proofErr w:type="spellStart"/>
      <w:r w:rsidRPr="00F12F50">
        <w:rPr>
          <w:rFonts w:ascii="Sylfaen" w:hAnsi="Sylfaen" w:cs="Arial"/>
          <w:i/>
          <w:sz w:val="22"/>
          <w:szCs w:val="22"/>
        </w:rPr>
        <w:t>jednim</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SUZDRŽAN”  </w:t>
      </w:r>
      <w:proofErr w:type="spellStart"/>
      <w:r w:rsidRPr="00F12F50">
        <w:rPr>
          <w:rFonts w:ascii="Sylfaen" w:hAnsi="Sylfaen" w:cs="Arial"/>
          <w:i/>
          <w:sz w:val="22"/>
          <w:szCs w:val="22"/>
        </w:rPr>
        <w:t>usvojilo</w:t>
      </w:r>
      <w:proofErr w:type="spellEnd"/>
      <w:proofErr w:type="gramEnd"/>
      <w:r w:rsidRPr="00F12F50">
        <w:rPr>
          <w:rFonts w:ascii="Sylfaen" w:hAnsi="Sylfaen" w:cs="Arial"/>
          <w:i/>
          <w:sz w:val="22"/>
          <w:szCs w:val="22"/>
        </w:rPr>
        <w:t xml:space="preserve"> </w:t>
      </w:r>
      <w:proofErr w:type="spellStart"/>
      <w:r w:rsidRPr="00F12F50">
        <w:rPr>
          <w:rFonts w:ascii="Sylfaen" w:hAnsi="Sylfaen" w:cs="Arial"/>
          <w:i/>
          <w:sz w:val="22"/>
          <w:szCs w:val="22"/>
        </w:rPr>
        <w:t>Zapisnik</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7. </w:t>
      </w:r>
      <w:proofErr w:type="spellStart"/>
      <w:r w:rsidRPr="00F12F50">
        <w:rPr>
          <w:rFonts w:ascii="Sylfaen" w:hAnsi="Sylfaen" w:cs="Arial"/>
          <w:i/>
          <w:sz w:val="22"/>
          <w:szCs w:val="22"/>
        </w:rPr>
        <w:t>redovne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sjednice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Općinskog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vijeća</w:t>
      </w:r>
      <w:proofErr w:type="spellEnd"/>
      <w:r w:rsidRPr="00F12F50">
        <w:rPr>
          <w:rFonts w:ascii="Sylfaen" w:hAnsi="Sylfaen" w:cs="Arial"/>
          <w:i/>
          <w:sz w:val="22"/>
          <w:szCs w:val="22"/>
        </w:rPr>
        <w:t xml:space="preserve"> Općine Dubrava.  </w:t>
      </w:r>
    </w:p>
    <w:p w14:paraId="057569D2" w14:textId="77777777" w:rsidR="003B1514" w:rsidRPr="00F12F50" w:rsidRDefault="003B1514" w:rsidP="003B1514">
      <w:pPr>
        <w:pStyle w:val="NormalWeb"/>
        <w:spacing w:before="0" w:beforeAutospacing="0" w:after="0" w:afterAutospacing="0"/>
        <w:rPr>
          <w:rFonts w:ascii="Sylfaen" w:hAnsi="Sylfaen"/>
          <w:sz w:val="22"/>
          <w:szCs w:val="22"/>
        </w:rPr>
      </w:pPr>
    </w:p>
    <w:p w14:paraId="5F9D77F3" w14:textId="77777777" w:rsidR="00BD15B2" w:rsidRPr="00F12F50" w:rsidRDefault="00BD15B2" w:rsidP="00BD15B2">
      <w:pPr>
        <w:pStyle w:val="NormalWeb"/>
        <w:spacing w:before="0" w:beforeAutospacing="0" w:after="0" w:afterAutospacing="0"/>
        <w:rPr>
          <w:rFonts w:ascii="Sylfaen" w:hAnsi="Sylfaen"/>
          <w:sz w:val="22"/>
          <w:szCs w:val="22"/>
        </w:rPr>
      </w:pPr>
    </w:p>
    <w:p w14:paraId="473EDE71" w14:textId="082D79DA"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2.</w:t>
      </w:r>
    </w:p>
    <w:p w14:paraId="4205C4E3" w14:textId="6C244A2F"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davanje suglasnosti na Pravilnik o upisu djece u Dječji vrtić Dubrava</w:t>
      </w:r>
    </w:p>
    <w:p w14:paraId="4E2BA8AA" w14:textId="77777777" w:rsidR="00BD15B2" w:rsidRPr="00F12F50" w:rsidRDefault="00BD15B2" w:rsidP="00BD15B2">
      <w:pPr>
        <w:pStyle w:val="NormalWeb"/>
        <w:spacing w:before="0" w:beforeAutospacing="0" w:after="0" w:afterAutospacing="0"/>
        <w:rPr>
          <w:rFonts w:ascii="Sylfaen" w:hAnsi="Sylfaen"/>
          <w:sz w:val="22"/>
          <w:szCs w:val="22"/>
        </w:rPr>
      </w:pPr>
    </w:p>
    <w:p w14:paraId="1F91165F" w14:textId="38C550F6" w:rsidR="00B470F7" w:rsidRPr="00F12F50" w:rsidRDefault="00B470F7" w:rsidP="00B470F7">
      <w:pPr>
        <w:pStyle w:val="NormalWeb"/>
        <w:spacing w:before="0" w:beforeAutospacing="0" w:after="0" w:afterAutospacing="0"/>
        <w:jc w:val="both"/>
        <w:rPr>
          <w:rFonts w:ascii="Sylfaen" w:hAnsi="Sylfaen"/>
          <w:sz w:val="22"/>
          <w:szCs w:val="22"/>
        </w:rPr>
      </w:pPr>
      <w:r w:rsidRPr="00F12F50">
        <w:rPr>
          <w:rFonts w:ascii="Sylfaen" w:hAnsi="Sylfaen"/>
          <w:sz w:val="22"/>
          <w:szCs w:val="22"/>
        </w:rPr>
        <w:t>Ravnateljica Dječjeg vrtića Dubrava, Valentina Hoić Đopar, obrazložila je predložene izmjene Pravilnika. Istaknula je kako su izmjene usklađene s novim smjernicama Ministarstva znanosti, obrazovanja i mladih donesenim u veljači, s ciljem uvođenja transparentnijeg i pravičnijeg sustava rangiranja djece prilikom upisa. Ravnateljica je pojasnila da se najvažnije promjene odnose na bodovanje prednosti za ranjive skupine, uključujući djecu iz udomiteljskih obitelji, djecu s teškoćama u razvoju, djecu samohranih roditelja te druge prioritetne kategorije definirane zakonom.</w:t>
      </w:r>
    </w:p>
    <w:p w14:paraId="26EDE628" w14:textId="77777777" w:rsidR="003B1514" w:rsidRPr="00F12F50" w:rsidRDefault="003B1514" w:rsidP="00BD15B2">
      <w:pPr>
        <w:pStyle w:val="NormalWeb"/>
        <w:spacing w:before="0" w:beforeAutospacing="0" w:after="0" w:afterAutospacing="0"/>
        <w:rPr>
          <w:rFonts w:ascii="Sylfaen" w:hAnsi="Sylfaen"/>
          <w:sz w:val="22"/>
          <w:szCs w:val="22"/>
        </w:rPr>
      </w:pPr>
    </w:p>
    <w:p w14:paraId="0A1C6FFC"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7EE2637F" w14:textId="3ADFD959" w:rsidR="00BF492E" w:rsidRPr="00F12F50" w:rsidRDefault="003B1514" w:rsidP="00F12F50">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gramEnd"/>
      <w:r w:rsidRPr="00F12F50">
        <w:rPr>
          <w:rFonts w:ascii="Sylfaen" w:hAnsi="Sylfaen" w:cs="Arial"/>
          <w:i/>
          <w:sz w:val="22"/>
          <w:szCs w:val="22"/>
        </w:rPr>
        <w:t xml:space="preserve">dalo </w:t>
      </w:r>
      <w:proofErr w:type="spellStart"/>
      <w:r w:rsidRPr="00F12F50">
        <w:rPr>
          <w:rFonts w:ascii="Sylfaen" w:hAnsi="Sylfaen" w:cs="Arial"/>
          <w:i/>
          <w:sz w:val="22"/>
          <w:szCs w:val="22"/>
        </w:rPr>
        <w:t>suglanost</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Pravilnik</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upisu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djece</w:t>
      </w:r>
      <w:proofErr w:type="spellEnd"/>
      <w:r w:rsidRPr="00F12F50">
        <w:rPr>
          <w:rFonts w:ascii="Sylfaen" w:hAnsi="Sylfaen" w:cs="Arial"/>
          <w:i/>
          <w:sz w:val="22"/>
          <w:szCs w:val="22"/>
        </w:rPr>
        <w:t xml:space="preserve"> u Dječji vrtić Dubrava.</w:t>
      </w:r>
    </w:p>
    <w:p w14:paraId="1D0C9E9C" w14:textId="77777777" w:rsidR="00BD15B2" w:rsidRPr="00F12F50" w:rsidRDefault="00BD15B2" w:rsidP="00BD15B2">
      <w:pPr>
        <w:pStyle w:val="NormalWeb"/>
        <w:spacing w:before="0" w:beforeAutospacing="0" w:after="0" w:afterAutospacing="0"/>
        <w:rPr>
          <w:rFonts w:ascii="Sylfaen" w:hAnsi="Sylfaen"/>
          <w:sz w:val="22"/>
          <w:szCs w:val="22"/>
        </w:rPr>
      </w:pPr>
    </w:p>
    <w:p w14:paraId="7BF7DB25" w14:textId="6E9F0D8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3.</w:t>
      </w:r>
    </w:p>
    <w:p w14:paraId="725EFEE5" w14:textId="53A855FE"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Godišnjeg izvješća o izvršenju Proračuna Općine Dubrava za razdoblje 01.01. - 31.12.2025. godine i Odluke o rasporedu viška prihoda i primitaka iz 2025. godine</w:t>
      </w:r>
    </w:p>
    <w:p w14:paraId="0E10EBB6"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453EF266" w14:textId="2403E100" w:rsidR="00BF492E" w:rsidRPr="00812743" w:rsidRDefault="00BF492E" w:rsidP="00BF492E">
      <w:pPr>
        <w:pStyle w:val="NormalWeb"/>
        <w:spacing w:before="0" w:beforeAutospacing="0" w:after="0" w:afterAutospacing="0"/>
        <w:jc w:val="both"/>
        <w:rPr>
          <w:rFonts w:ascii="Sylfaen" w:hAnsi="Sylfaen"/>
          <w:sz w:val="22"/>
          <w:szCs w:val="22"/>
        </w:rPr>
      </w:pPr>
      <w:r w:rsidRPr="00812743">
        <w:rPr>
          <w:rFonts w:ascii="Sylfaen" w:hAnsi="Sylfaen"/>
          <w:sz w:val="22"/>
          <w:szCs w:val="22"/>
        </w:rPr>
        <w:t xml:space="preserve">Voditeljica Odsjeka Martina Mališ Filipin podnijela je iscrpno izvješće o izvršenju proračuna, istaknuvši kako je 2025. godina bila jedna od najuspješnijih razvojnih godina koju su obilježili kapitalni projekt rekonstrukcije i dogradnje dječjeg vrtića, rekordno povlačenje sredstava iz </w:t>
      </w:r>
      <w:r w:rsidRPr="00812743">
        <w:rPr>
          <w:rFonts w:ascii="Sylfaen" w:hAnsi="Sylfaen"/>
          <w:sz w:val="22"/>
          <w:szCs w:val="22"/>
        </w:rPr>
        <w:lastRenderedPageBreak/>
        <w:t xml:space="preserve">vanjskih izvora te pozitivan financijski rezultat. Ukupni prihodi proračuna ostvareni su u iznosu od 4.676.939,13 eura, što čini 99,27% tekućeg plana te je za 35,05% više u odnosu na prethodnu godinu, dok su rashodi iznosili 6.063.139,61 eura, pri čemu je razlika rezultat intenzivnog investiranja u projekt vrtića financiranog putem HBOR-ovog kredita. Neto zaduživanje od 2.162.015,33 eura odnosi se na povučena sredstva za vrtić te otplatu rata zajmova i sudjelovanje u sanaciji odlagališta „Beljavine“ u kojem Općina drži udio od 15%. Analiza prema izvorima financiranja pokazuje da najveći udio od 58,53% čine pomoći iz državnog i županijskog proračuna, što je rezultat aktivnog praćenja natječaja, dok je prema funkcijskoj klasifikaciji najznačajnije ulaganje od 3.043.484,66 eura usmjereno u obrazovanje zbog dovršetka zgrade vrtića. Značajni rashodi zabilježeni su i u rekreaciji, kulturi i religiji kroz ulaganja na igralištu NK Dubrava i održavanje manifestacije DubravaFest, kao i u uslugama unapređenja stanovanja i komunalne infrastrukture. Izvjestiteljica je napomenula kako proračunska zaliha nije korištena, dok je kredit HBOR-a u cijelosti iskorišten do 25. lipnja 2025. uz subvencioniranu kamatnu stopu iz sredstava NPOO-a. Na kraju godine utvrđen je višak prihoda i primitaka u iznosu od 775.815,85 eura, koji se sukladno Odluci o rasporedu sastoji od neiskorištenih namjenskih sredstava za projekte u iznosu od 1.267.248,20 eura koja se prenose u narednu godinu te manjka općih prihoda koji će se pokriti iz budućih razdoblja. Prenesena sredstva raspoređuju se na otplatu kreditne obveze za vrtić putem potpore APPRRR-a te na projekte razvoja gospodarske zone Berek, uređenje ograde na groblju, asfaltiranje prometnica i pripremu dokumentacije za nogostup u Radničkoj ulici. </w:t>
      </w:r>
    </w:p>
    <w:p w14:paraId="5D7B9CD1" w14:textId="73ABC0C9" w:rsidR="00736717" w:rsidRDefault="00736717" w:rsidP="00736717">
      <w:pPr>
        <w:pStyle w:val="NormalWeb"/>
        <w:spacing w:before="0" w:beforeAutospacing="0" w:after="0" w:afterAutospacing="0"/>
        <w:jc w:val="both"/>
        <w:rPr>
          <w:rFonts w:ascii="Sylfaen" w:hAnsi="Sylfaen"/>
          <w:sz w:val="22"/>
          <w:szCs w:val="22"/>
        </w:rPr>
      </w:pPr>
      <w:r>
        <w:rPr>
          <w:rFonts w:ascii="Sylfaen" w:hAnsi="Sylfaen"/>
          <w:sz w:val="22"/>
          <w:szCs w:val="22"/>
        </w:rPr>
        <w:t>V</w:t>
      </w:r>
      <w:r w:rsidRPr="00736717">
        <w:rPr>
          <w:rFonts w:ascii="Sylfaen" w:hAnsi="Sylfaen"/>
          <w:sz w:val="22"/>
          <w:szCs w:val="22"/>
        </w:rPr>
        <w:t>ijećnica Ivana D</w:t>
      </w:r>
      <w:r>
        <w:rPr>
          <w:rFonts w:ascii="Sylfaen" w:hAnsi="Sylfaen"/>
          <w:sz w:val="22"/>
          <w:szCs w:val="22"/>
        </w:rPr>
        <w:t>ragija</w:t>
      </w:r>
      <w:r w:rsidRPr="00736717">
        <w:rPr>
          <w:rFonts w:ascii="Sylfaen" w:hAnsi="Sylfaen"/>
          <w:sz w:val="22"/>
          <w:szCs w:val="22"/>
        </w:rPr>
        <w:t xml:space="preserve"> zatražila je pojašnjenje o namjenskim donacijama dodijeljenim tijekom 2025. godine, s posebnim naglaskom na sredstva isplaćena Klubu Sinjana u iznosu od 660,00 eura te Počasnom bleiburškom vodu u iznosu od 150,00 eura.</w:t>
      </w:r>
    </w:p>
    <w:p w14:paraId="46D0FD33" w14:textId="6A3BF7E8" w:rsidR="00736717" w:rsidRPr="00736717" w:rsidRDefault="00736717" w:rsidP="00736717">
      <w:pPr>
        <w:pStyle w:val="NormalWeb"/>
        <w:spacing w:before="0" w:beforeAutospacing="0" w:after="0" w:afterAutospacing="0"/>
        <w:jc w:val="both"/>
        <w:rPr>
          <w:rFonts w:ascii="Sylfaen" w:hAnsi="Sylfaen"/>
          <w:sz w:val="22"/>
          <w:szCs w:val="22"/>
        </w:rPr>
      </w:pPr>
      <w:r w:rsidRPr="00736717">
        <w:rPr>
          <w:rFonts w:ascii="Sylfaen" w:hAnsi="Sylfaen"/>
          <w:sz w:val="22"/>
          <w:szCs w:val="22"/>
        </w:rPr>
        <w:t>Pročelnica Dora Adžić Salapić odgovorila je kako Općina zaprima brojne zahtjeve te da se odobravaju oni čiji su podnositelji s područja Općine Dubrava ili njihove aktivnosti imaju izravan utjecaj na lokalnu zajednicu, uz napomenu kako nisu svi pristigli zahtjevi prihvaćeni. Najavljeno je kako će vijećnici o ovoj temi biti dostavljen detaljan pisani odgovor.</w:t>
      </w:r>
    </w:p>
    <w:p w14:paraId="5A8E6245" w14:textId="237E3393" w:rsidR="00736717" w:rsidRPr="00736717" w:rsidRDefault="00736717" w:rsidP="00736717">
      <w:pPr>
        <w:pStyle w:val="NormalWeb"/>
        <w:spacing w:before="0" w:beforeAutospacing="0" w:after="0" w:afterAutospacing="0"/>
        <w:jc w:val="both"/>
        <w:rPr>
          <w:rFonts w:ascii="Sylfaen" w:hAnsi="Sylfaen"/>
          <w:sz w:val="22"/>
          <w:szCs w:val="22"/>
        </w:rPr>
      </w:pPr>
      <w:r>
        <w:rPr>
          <w:rFonts w:ascii="Sylfaen" w:hAnsi="Sylfaen"/>
          <w:sz w:val="22"/>
          <w:szCs w:val="22"/>
        </w:rPr>
        <w:t>Općinski načelnik Tomislav Okroša</w:t>
      </w:r>
      <w:r w:rsidRPr="00736717">
        <w:rPr>
          <w:rFonts w:ascii="Sylfaen" w:hAnsi="Sylfaen"/>
          <w:sz w:val="22"/>
          <w:szCs w:val="22"/>
        </w:rPr>
        <w:t xml:space="preserve"> osvrnuo </w:t>
      </w:r>
      <w:r>
        <w:rPr>
          <w:rFonts w:ascii="Sylfaen" w:hAnsi="Sylfaen"/>
          <w:sz w:val="22"/>
          <w:szCs w:val="22"/>
        </w:rPr>
        <w:t xml:space="preserve">se </w:t>
      </w:r>
      <w:r w:rsidRPr="00736717">
        <w:rPr>
          <w:rFonts w:ascii="Sylfaen" w:hAnsi="Sylfaen"/>
          <w:sz w:val="22"/>
          <w:szCs w:val="22"/>
        </w:rPr>
        <w:t>na sveobuhvatnost izvješća pripremanog 30 dana. Naglasio je povijesni značaj ulaganja u obrazovanje koja su u 2025. godini premašila iznos od 3.000.000,00 eura, istaknuvši kako je po stanovniku uloženo 673,00 eura, što predstavlja rast od 737% u odnosu na ranija razdoblja. Uspoređujući podatke s 2017. godinom, kada je u obrazovanje uloženo 28.788,00 eura, načelnik je istaknuo da je trenutno ulaganje čak 105 puta veće. Slikovito je pojasnio kako bi u odnosu na 2017. godinu, današnji učenici simbolički nosili „105 torba znanja više“. Također je podsjetio na kapitalne projekte poput energetske obnove osnovne škole, proširenja dječjeg vrtića s 499 na gotovo 2000 kvadratnih metara te značajna ulaganja u sport i vatrogasnu zajednicu. Istaknuo je pozitivan financijski rezultat od 775.815,85 eura kao plod rada Jedinstvenog upravnog odjela i vodstva Općine</w:t>
      </w:r>
      <w:r>
        <w:rPr>
          <w:rFonts w:ascii="Sylfaen" w:hAnsi="Sylfaen"/>
          <w:sz w:val="22"/>
          <w:szCs w:val="22"/>
        </w:rPr>
        <w:t>.</w:t>
      </w:r>
    </w:p>
    <w:p w14:paraId="235CDB9E" w14:textId="50E6F1D7" w:rsidR="00736717" w:rsidRPr="00736717" w:rsidRDefault="00736717" w:rsidP="00736717">
      <w:pPr>
        <w:pStyle w:val="NormalWeb"/>
        <w:spacing w:before="0" w:beforeAutospacing="0" w:after="0" w:afterAutospacing="0"/>
        <w:jc w:val="both"/>
        <w:rPr>
          <w:rFonts w:ascii="Sylfaen" w:hAnsi="Sylfaen"/>
          <w:sz w:val="22"/>
          <w:szCs w:val="22"/>
        </w:rPr>
      </w:pPr>
      <w:r w:rsidRPr="00736717">
        <w:rPr>
          <w:rFonts w:ascii="Sylfaen" w:hAnsi="Sylfaen"/>
          <w:sz w:val="22"/>
          <w:szCs w:val="22"/>
        </w:rPr>
        <w:t xml:space="preserve">U raspravu se uključio </w:t>
      </w:r>
      <w:r>
        <w:rPr>
          <w:rFonts w:ascii="Sylfaen" w:hAnsi="Sylfaen"/>
          <w:sz w:val="22"/>
          <w:szCs w:val="22"/>
        </w:rPr>
        <w:t xml:space="preserve">direktor komunalnog poduzeća Dombra 1094 d.o.o., Ante Grizelj, </w:t>
      </w:r>
      <w:r w:rsidRPr="00736717">
        <w:rPr>
          <w:rFonts w:ascii="Sylfaen" w:hAnsi="Sylfaen"/>
          <w:sz w:val="22"/>
          <w:szCs w:val="22"/>
        </w:rPr>
        <w:t xml:space="preserve"> koji se osvrnuo na objave na lokalnim blogovima, smatrajući da se u njima selektivno iznose podaci te da nedostaju važne informacije o komunalnim zahvatima, poput zamjene dotrajale ograde oko vrtića. Uspoređujući trenutno poslovanje s bivšim vlastima i njihovim angažmanom vanjskih tvrtki, povukao je paralelu s aktualnim vijećničkim pitanjima o manjim donacijama.</w:t>
      </w:r>
    </w:p>
    <w:p w14:paraId="33B94EA2" w14:textId="670A7AE2" w:rsidR="00CD411B" w:rsidRDefault="00736717" w:rsidP="00CD411B">
      <w:pPr>
        <w:pStyle w:val="NormalWeb"/>
        <w:spacing w:before="0" w:beforeAutospacing="0" w:after="0" w:afterAutospacing="0"/>
        <w:jc w:val="both"/>
        <w:rPr>
          <w:rFonts w:ascii="Sylfaen" w:hAnsi="Sylfaen"/>
          <w:sz w:val="22"/>
          <w:szCs w:val="22"/>
        </w:rPr>
      </w:pPr>
      <w:r>
        <w:rPr>
          <w:rFonts w:ascii="Sylfaen" w:hAnsi="Sylfaen"/>
          <w:sz w:val="22"/>
          <w:szCs w:val="22"/>
        </w:rPr>
        <w:t>Vijećnik Dubravko Ferberuš</w:t>
      </w:r>
      <w:r w:rsidRPr="00736717">
        <w:rPr>
          <w:rFonts w:ascii="Sylfaen" w:hAnsi="Sylfaen"/>
          <w:sz w:val="22"/>
          <w:szCs w:val="22"/>
        </w:rPr>
        <w:t xml:space="preserve"> </w:t>
      </w:r>
      <w:r>
        <w:rPr>
          <w:rFonts w:ascii="Sylfaen" w:hAnsi="Sylfaen"/>
          <w:sz w:val="22"/>
          <w:szCs w:val="22"/>
        </w:rPr>
        <w:t>istaknuo je</w:t>
      </w:r>
      <w:r w:rsidRPr="00736717">
        <w:rPr>
          <w:rFonts w:ascii="Sylfaen" w:hAnsi="Sylfaen"/>
          <w:sz w:val="22"/>
          <w:szCs w:val="22"/>
        </w:rPr>
        <w:t xml:space="preserve"> kako je u politički rad uključen od svibnja 2025. godine te da fokus njegova rada nije na 2017. godini, već na aktualnim podacima. Tom prigodom mu je uručena tablica s usporednim prikazom podataka</w:t>
      </w:r>
      <w:r>
        <w:rPr>
          <w:rFonts w:ascii="Sylfaen" w:hAnsi="Sylfaen"/>
          <w:sz w:val="22"/>
          <w:szCs w:val="22"/>
        </w:rPr>
        <w:t xml:space="preserve">. </w:t>
      </w:r>
    </w:p>
    <w:p w14:paraId="6397F380" w14:textId="77777777" w:rsidR="001C272E" w:rsidRDefault="001C272E" w:rsidP="00CD411B">
      <w:pPr>
        <w:pStyle w:val="NormalWeb"/>
        <w:spacing w:before="0" w:beforeAutospacing="0" w:after="0" w:afterAutospacing="0"/>
        <w:jc w:val="both"/>
        <w:rPr>
          <w:rFonts w:ascii="Sylfaen" w:hAnsi="Sylfaen"/>
          <w:sz w:val="22"/>
          <w:szCs w:val="22"/>
        </w:rPr>
      </w:pPr>
    </w:p>
    <w:p w14:paraId="653CC74B" w14:textId="77777777" w:rsidR="001C272E" w:rsidRDefault="001C272E" w:rsidP="00CD411B">
      <w:pPr>
        <w:pStyle w:val="NormalWeb"/>
        <w:spacing w:before="0" w:beforeAutospacing="0" w:after="0" w:afterAutospacing="0"/>
        <w:jc w:val="both"/>
        <w:rPr>
          <w:rFonts w:ascii="Sylfaen" w:hAnsi="Sylfaen"/>
          <w:sz w:val="22"/>
          <w:szCs w:val="22"/>
        </w:rPr>
      </w:pPr>
    </w:p>
    <w:p w14:paraId="5BF1AB3F" w14:textId="77777777" w:rsidR="001C272E" w:rsidRDefault="001C272E" w:rsidP="00CD411B">
      <w:pPr>
        <w:pStyle w:val="NormalWeb"/>
        <w:spacing w:before="0" w:beforeAutospacing="0" w:after="0" w:afterAutospacing="0"/>
        <w:jc w:val="both"/>
        <w:rPr>
          <w:rFonts w:ascii="Sylfaen" w:hAnsi="Sylfaen"/>
          <w:sz w:val="22"/>
          <w:szCs w:val="22"/>
        </w:rPr>
      </w:pPr>
    </w:p>
    <w:p w14:paraId="01B74CE7" w14:textId="77777777" w:rsidR="001C272E" w:rsidRPr="00F12F50" w:rsidRDefault="001C272E" w:rsidP="00CD411B">
      <w:pPr>
        <w:pStyle w:val="NormalWeb"/>
        <w:spacing w:before="0" w:beforeAutospacing="0" w:after="0" w:afterAutospacing="0"/>
        <w:jc w:val="both"/>
        <w:rPr>
          <w:rFonts w:ascii="Sylfaen" w:hAnsi="Sylfaen"/>
          <w:sz w:val="22"/>
          <w:szCs w:val="22"/>
        </w:rPr>
      </w:pPr>
    </w:p>
    <w:p w14:paraId="2FF35567"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lastRenderedPageBreak/>
        <w:t>………………………….</w:t>
      </w:r>
    </w:p>
    <w:p w14:paraId="252020E5" w14:textId="2E292A2A"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Godišnje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Proračuna</w:t>
      </w:r>
      <w:proofErr w:type="spellEnd"/>
      <w:r w:rsidRPr="00F12F50">
        <w:rPr>
          <w:rFonts w:ascii="Sylfaen" w:hAnsi="Sylfaen" w:cs="Arial"/>
          <w:i/>
          <w:sz w:val="22"/>
          <w:szCs w:val="22"/>
        </w:rPr>
        <w:t xml:space="preserve"> Općine Dubrava za </w:t>
      </w:r>
      <w:proofErr w:type="spellStart"/>
      <w:r w:rsidRPr="00F12F50">
        <w:rPr>
          <w:rFonts w:ascii="Sylfaen" w:hAnsi="Sylfaen" w:cs="Arial"/>
          <w:i/>
          <w:sz w:val="22"/>
          <w:szCs w:val="22"/>
        </w:rPr>
        <w:t>razdoblje</w:t>
      </w:r>
      <w:proofErr w:type="spellEnd"/>
      <w:r w:rsidRPr="00F12F50">
        <w:rPr>
          <w:rFonts w:ascii="Sylfaen" w:hAnsi="Sylfaen" w:cs="Arial"/>
          <w:i/>
          <w:sz w:val="22"/>
          <w:szCs w:val="22"/>
        </w:rPr>
        <w:t xml:space="preserve"> 01.01. – 31.12.2025. </w:t>
      </w:r>
      <w:proofErr w:type="spellStart"/>
      <w:r w:rsidRPr="00F12F50">
        <w:rPr>
          <w:rFonts w:ascii="Sylfaen" w:hAnsi="Sylfaen" w:cs="Arial"/>
          <w:i/>
          <w:sz w:val="22"/>
          <w:szCs w:val="22"/>
        </w:rPr>
        <w:t>godine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rasporedu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viška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prihoda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primitaka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w:t>
      </w:r>
      <w:proofErr w:type="spellEnd"/>
      <w:r w:rsidRPr="00F12F50">
        <w:rPr>
          <w:rFonts w:ascii="Sylfaen" w:hAnsi="Sylfaen" w:cs="Arial"/>
          <w:i/>
          <w:sz w:val="22"/>
          <w:szCs w:val="22"/>
        </w:rPr>
        <w:t xml:space="preserve"> 2025. </w:t>
      </w:r>
      <w:proofErr w:type="spellStart"/>
      <w:r w:rsidRPr="00F12F50">
        <w:rPr>
          <w:rFonts w:ascii="Sylfaen" w:hAnsi="Sylfaen" w:cs="Arial"/>
          <w:i/>
          <w:sz w:val="22"/>
          <w:szCs w:val="22"/>
        </w:rPr>
        <w:t>godine</w:t>
      </w:r>
      <w:proofErr w:type="spellEnd"/>
      <w:r w:rsidRPr="00F12F50">
        <w:rPr>
          <w:rFonts w:ascii="Sylfaen" w:hAnsi="Sylfaen" w:cs="Arial"/>
          <w:i/>
          <w:sz w:val="22"/>
          <w:szCs w:val="22"/>
        </w:rPr>
        <w:t xml:space="preserve">. </w:t>
      </w:r>
    </w:p>
    <w:p w14:paraId="43F98151"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78BCECD0" w14:textId="7777777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4.</w:t>
      </w:r>
    </w:p>
    <w:p w14:paraId="64D5689A" w14:textId="5DB5C181"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Usvajanje Izvješća o:</w:t>
      </w:r>
    </w:p>
    <w:p w14:paraId="2362A7A5" w14:textId="450EA3FC"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a) utrošku sredstava za prenamjenu poljoprivrednog zemljišta u nepoljoprivredno u 2025. godini</w:t>
      </w:r>
    </w:p>
    <w:p w14:paraId="38B775C7"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57A97401" w14:textId="3A9F99AF" w:rsidR="00BF492E" w:rsidRPr="00853B0A" w:rsidRDefault="00853B0A" w:rsidP="00853B0A">
      <w:pPr>
        <w:pStyle w:val="NormalWeb"/>
        <w:spacing w:before="0" w:beforeAutospacing="0" w:after="0" w:afterAutospacing="0"/>
        <w:jc w:val="both"/>
        <w:rPr>
          <w:rFonts w:ascii="Sylfaen" w:hAnsi="Sylfaen"/>
          <w:sz w:val="22"/>
          <w:szCs w:val="22"/>
        </w:rPr>
      </w:pPr>
      <w:proofErr w:type="spellStart"/>
      <w:r w:rsidRPr="00853B0A">
        <w:rPr>
          <w:rFonts w:ascii="Sylfaen" w:hAnsi="Sylfaen"/>
          <w:sz w:val="22"/>
          <w:szCs w:val="22"/>
          <w:lang w:val="en-GB"/>
        </w:rPr>
        <w:t>Viša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stručna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suradnica</w:t>
      </w:r>
      <w:proofErr w:type="spellEnd"/>
      <w:r w:rsidRPr="00853B0A">
        <w:rPr>
          <w:rFonts w:ascii="Sylfaen" w:hAnsi="Sylfaen"/>
          <w:sz w:val="22"/>
          <w:szCs w:val="22"/>
          <w:lang w:val="en-GB"/>
        </w:rPr>
        <w:t xml:space="preserve"> Dejana Šturbek </w:t>
      </w:r>
      <w:proofErr w:type="spellStart"/>
      <w:r w:rsidRPr="00853B0A">
        <w:rPr>
          <w:rFonts w:ascii="Sylfaen" w:hAnsi="Sylfaen"/>
          <w:sz w:val="22"/>
          <w:szCs w:val="22"/>
          <w:lang w:val="en-GB"/>
        </w:rPr>
        <w:t>izvijestila</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kako</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tijeku</w:t>
      </w:r>
      <w:proofErr w:type="spellEnd"/>
      <w:r w:rsidRPr="00853B0A">
        <w:rPr>
          <w:rFonts w:ascii="Sylfaen" w:hAnsi="Sylfaen"/>
          <w:sz w:val="22"/>
          <w:szCs w:val="22"/>
          <w:lang w:val="en-GB"/>
        </w:rPr>
        <w:t xml:space="preserve"> 2025. </w:t>
      </w:r>
      <w:proofErr w:type="spellStart"/>
      <w:r w:rsidRPr="00853B0A">
        <w:rPr>
          <w:rFonts w:ascii="Sylfaen" w:hAnsi="Sylfaen"/>
          <w:sz w:val="22"/>
          <w:szCs w:val="22"/>
          <w:lang w:val="en-GB"/>
        </w:rPr>
        <w:t>godine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nisu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ostvareni</w:t>
      </w:r>
      <w:proofErr w:type="spellEnd"/>
      <w:r w:rsidRPr="00853B0A">
        <w:rPr>
          <w:rFonts w:ascii="Sylfaen" w:hAnsi="Sylfaen"/>
          <w:sz w:val="22"/>
          <w:szCs w:val="22"/>
          <w:lang w:val="en-GB"/>
        </w:rPr>
        <w:t xml:space="preserve"> novi </w:t>
      </w:r>
      <w:proofErr w:type="spellStart"/>
      <w:r w:rsidRPr="00853B0A">
        <w:rPr>
          <w:rFonts w:ascii="Sylfaen" w:hAnsi="Sylfaen"/>
          <w:sz w:val="22"/>
          <w:szCs w:val="22"/>
          <w:lang w:val="en-GB"/>
        </w:rPr>
        <w:t>prihodi</w:t>
      </w:r>
      <w:proofErr w:type="spellEnd"/>
      <w:r w:rsidRPr="00853B0A">
        <w:rPr>
          <w:rFonts w:ascii="Sylfaen" w:hAnsi="Sylfaen"/>
          <w:sz w:val="22"/>
          <w:szCs w:val="22"/>
          <w:lang w:val="en-GB"/>
        </w:rPr>
        <w:t xml:space="preserve"> po </w:t>
      </w:r>
      <w:proofErr w:type="spellStart"/>
      <w:r w:rsidRPr="00853B0A">
        <w:rPr>
          <w:rFonts w:ascii="Sylfaen" w:hAnsi="Sylfaen"/>
          <w:sz w:val="22"/>
          <w:szCs w:val="22"/>
          <w:lang w:val="en-GB"/>
        </w:rPr>
        <w:t>osnovi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naknade</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promjenu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namjene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poljoprivrednog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zemljišta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Pojasnila</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kako</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preostali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višak</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sredstava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w:t>
      </w:r>
      <w:proofErr w:type="spellEnd"/>
      <w:r w:rsidRPr="00853B0A">
        <w:rPr>
          <w:rFonts w:ascii="Sylfaen" w:hAnsi="Sylfaen"/>
          <w:sz w:val="22"/>
          <w:szCs w:val="22"/>
          <w:lang w:val="en-GB"/>
        </w:rPr>
        <w:t xml:space="preserve"> 2024. </w:t>
      </w:r>
      <w:proofErr w:type="spellStart"/>
      <w:r w:rsidRPr="00853B0A">
        <w:rPr>
          <w:rFonts w:ascii="Sylfaen" w:hAnsi="Sylfaen"/>
          <w:sz w:val="22"/>
          <w:szCs w:val="22"/>
          <w:lang w:val="en-GB"/>
        </w:rPr>
        <w:t>godine</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ukupnom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iznosu</w:t>
      </w:r>
      <w:proofErr w:type="spellEnd"/>
      <w:r w:rsidRPr="00853B0A">
        <w:rPr>
          <w:rFonts w:ascii="Sylfaen" w:hAnsi="Sylfaen"/>
          <w:sz w:val="22"/>
          <w:szCs w:val="22"/>
          <w:lang w:val="en-GB"/>
        </w:rPr>
        <w:t xml:space="preserve"> od 6.629,07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potpunosti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utrošen</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tijekom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izvještajnog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razdoblja</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namjenske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aktivnosti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održavanja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ruralne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infrastrukture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što</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obuhvatilo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radove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nasipavanju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poljskih</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puteva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kamenim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agregatom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zacjevljivanje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odvodnih</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kanala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području</w:t>
      </w:r>
      <w:proofErr w:type="spellEnd"/>
      <w:r w:rsidRPr="00853B0A">
        <w:rPr>
          <w:rFonts w:ascii="Sylfaen" w:hAnsi="Sylfaen"/>
          <w:sz w:val="22"/>
          <w:szCs w:val="22"/>
          <w:lang w:val="en-GB"/>
        </w:rPr>
        <w:t xml:space="preserve"> Općine.</w:t>
      </w:r>
    </w:p>
    <w:p w14:paraId="3A23403F"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75647D9C" w14:textId="17328350"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utrošku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sredstava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prenamjenu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poljoprivrednom</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zemljišta</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nepoljoprivredno</w:t>
      </w:r>
      <w:proofErr w:type="spellEnd"/>
      <w:r w:rsidRPr="00F12F50">
        <w:rPr>
          <w:rFonts w:ascii="Sylfaen" w:hAnsi="Sylfaen" w:cs="Arial"/>
          <w:i/>
          <w:sz w:val="22"/>
          <w:szCs w:val="22"/>
        </w:rPr>
        <w:t xml:space="preserve"> u 2025. </w:t>
      </w:r>
      <w:proofErr w:type="spellStart"/>
      <w:r w:rsidRPr="00F12F50">
        <w:rPr>
          <w:rFonts w:ascii="Sylfaen" w:hAnsi="Sylfaen" w:cs="Arial"/>
          <w:i/>
          <w:sz w:val="22"/>
          <w:szCs w:val="22"/>
        </w:rPr>
        <w:t>godini</w:t>
      </w:r>
      <w:proofErr w:type="spellEnd"/>
      <w:r w:rsidRPr="00F12F50">
        <w:rPr>
          <w:rFonts w:ascii="Sylfaen" w:hAnsi="Sylfaen" w:cs="Arial"/>
          <w:i/>
          <w:sz w:val="22"/>
          <w:szCs w:val="22"/>
        </w:rPr>
        <w:t xml:space="preserve">. </w:t>
      </w:r>
    </w:p>
    <w:p w14:paraId="3F6FABEC"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40C562F4" w14:textId="07568EAE" w:rsidR="00BD15B2" w:rsidRDefault="00BD15B2" w:rsidP="00BD15B2">
      <w:pPr>
        <w:pStyle w:val="NormalWeb"/>
        <w:jc w:val="center"/>
        <w:rPr>
          <w:rFonts w:ascii="Sylfaen" w:hAnsi="Sylfaen"/>
          <w:sz w:val="22"/>
          <w:szCs w:val="22"/>
        </w:rPr>
      </w:pPr>
      <w:r w:rsidRPr="00F12F50">
        <w:rPr>
          <w:rFonts w:ascii="Sylfaen" w:hAnsi="Sylfaen"/>
          <w:sz w:val="22"/>
          <w:szCs w:val="22"/>
        </w:rPr>
        <w:t>b) utrošku sredstava ostvarenih od raspolaganja poljoprivrednim zemljištem u vlasništvu Republike Hrvatske u razdoblju od 01. siječnja do 31. prosinca 2025. godine na području Općine Dubrava</w:t>
      </w:r>
    </w:p>
    <w:p w14:paraId="5FD7D9EB" w14:textId="1EC9EE0A" w:rsidR="003B1514" w:rsidRPr="00F12F50" w:rsidRDefault="00853B0A" w:rsidP="00853B0A">
      <w:pPr>
        <w:pStyle w:val="NormalWeb"/>
        <w:jc w:val="both"/>
        <w:rPr>
          <w:rFonts w:ascii="Sylfaen" w:hAnsi="Sylfaen"/>
          <w:sz w:val="22"/>
          <w:szCs w:val="22"/>
        </w:rPr>
      </w:pPr>
      <w:proofErr w:type="spellStart"/>
      <w:r w:rsidRPr="00853B0A">
        <w:rPr>
          <w:rFonts w:ascii="Sylfaen" w:hAnsi="Sylfaen"/>
          <w:sz w:val="22"/>
          <w:szCs w:val="22"/>
          <w:lang w:val="en-GB"/>
        </w:rPr>
        <w:t>Viša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stručna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suradnica</w:t>
      </w:r>
      <w:proofErr w:type="spellEnd"/>
      <w:r w:rsidRPr="00853B0A">
        <w:rPr>
          <w:rFonts w:ascii="Sylfaen" w:hAnsi="Sylfaen"/>
          <w:sz w:val="22"/>
          <w:szCs w:val="22"/>
          <w:lang w:val="en-GB"/>
        </w:rPr>
        <w:t xml:space="preserve"> Dejana Šturbek </w:t>
      </w:r>
      <w:proofErr w:type="spellStart"/>
      <w:r w:rsidRPr="00853B0A">
        <w:rPr>
          <w:rFonts w:ascii="Sylfaen" w:hAnsi="Sylfaen"/>
          <w:sz w:val="22"/>
          <w:szCs w:val="22"/>
          <w:lang w:val="en-GB"/>
        </w:rPr>
        <w:t>izvijestila</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kako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izvještajnom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razdoblju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ostvarena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sredstva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zakupa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poljoprivrednog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zemljišta</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iznosu</w:t>
      </w:r>
      <w:proofErr w:type="spellEnd"/>
      <w:r w:rsidRPr="00853B0A">
        <w:rPr>
          <w:rFonts w:ascii="Sylfaen" w:hAnsi="Sylfaen"/>
          <w:sz w:val="22"/>
          <w:szCs w:val="22"/>
          <w:lang w:val="en-GB"/>
        </w:rPr>
        <w:t xml:space="preserve"> od 522,58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te</w:t>
      </w:r>
      <w:proofErr w:type="spellEnd"/>
      <w:r w:rsidRPr="00853B0A">
        <w:rPr>
          <w:rFonts w:ascii="Sylfaen" w:hAnsi="Sylfaen"/>
          <w:sz w:val="22"/>
          <w:szCs w:val="22"/>
          <w:lang w:val="en-GB"/>
        </w:rPr>
        <w:t xml:space="preserve"> od </w:t>
      </w:r>
      <w:proofErr w:type="spellStart"/>
      <w:r w:rsidRPr="00853B0A">
        <w:rPr>
          <w:rFonts w:ascii="Sylfaen" w:hAnsi="Sylfaen"/>
          <w:sz w:val="22"/>
          <w:szCs w:val="22"/>
          <w:lang w:val="en-GB"/>
        </w:rPr>
        <w:t>naknada</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privremeno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korištenje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poljoprivrednog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zemljišta</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iznosu</w:t>
      </w:r>
      <w:proofErr w:type="spellEnd"/>
      <w:r w:rsidRPr="00853B0A">
        <w:rPr>
          <w:rFonts w:ascii="Sylfaen" w:hAnsi="Sylfaen"/>
          <w:sz w:val="22"/>
          <w:szCs w:val="22"/>
          <w:lang w:val="en-GB"/>
        </w:rPr>
        <w:t xml:space="preserve"> od 4.935,00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Istaknula</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kako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navedena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sredstva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namjenski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utrošena</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potrebe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uređenja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ruralnog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prostora</w:t>
      </w:r>
      <w:proofErr w:type="spellEnd"/>
      <w:r w:rsidRPr="00853B0A">
        <w:rPr>
          <w:rFonts w:ascii="Sylfaen" w:hAnsi="Sylfaen"/>
          <w:sz w:val="22"/>
          <w:szCs w:val="22"/>
          <w:lang w:val="en-GB"/>
        </w:rPr>
        <w:t xml:space="preserve">, s </w:t>
      </w:r>
      <w:proofErr w:type="spellStart"/>
      <w:r w:rsidRPr="00853B0A">
        <w:rPr>
          <w:rFonts w:ascii="Sylfaen" w:hAnsi="Sylfaen"/>
          <w:sz w:val="22"/>
          <w:szCs w:val="22"/>
          <w:lang w:val="en-GB"/>
        </w:rPr>
        <w:t>posebnim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naglaskom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izgradnju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tekuće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održavanje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ruralne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infrastrukture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izravno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vezane</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poljoprivredne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djelatnosti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području</w:t>
      </w:r>
      <w:proofErr w:type="spellEnd"/>
      <w:r w:rsidRPr="00853B0A">
        <w:rPr>
          <w:rFonts w:ascii="Sylfaen" w:hAnsi="Sylfaen"/>
          <w:sz w:val="22"/>
          <w:szCs w:val="22"/>
          <w:lang w:val="en-GB"/>
        </w:rPr>
        <w:t xml:space="preserve"> Općine</w:t>
      </w:r>
    </w:p>
    <w:p w14:paraId="5A393DFE"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610C1223" w14:textId="5CE36C31"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utrošku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sredstsava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ostvarenih</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raspolaganja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poljoprivrednim</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zemljištem</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vlasništvu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Republike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Hrvatske</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razdoblju</w:t>
      </w:r>
      <w:proofErr w:type="spellEnd"/>
      <w:r w:rsidRPr="00F12F50">
        <w:rPr>
          <w:rFonts w:ascii="Sylfaen" w:hAnsi="Sylfaen" w:cs="Arial"/>
          <w:i/>
          <w:sz w:val="22"/>
          <w:szCs w:val="22"/>
        </w:rPr>
        <w:t xml:space="preserve"> od 01. </w:t>
      </w:r>
      <w:proofErr w:type="spellStart"/>
      <w:r w:rsidRPr="00F12F50">
        <w:rPr>
          <w:rFonts w:ascii="Sylfaen" w:hAnsi="Sylfaen" w:cs="Arial"/>
          <w:i/>
          <w:sz w:val="22"/>
          <w:szCs w:val="22"/>
        </w:rPr>
        <w:t>siječnja</w:t>
      </w:r>
      <w:proofErr w:type="spellEnd"/>
      <w:r w:rsidRPr="00F12F50">
        <w:rPr>
          <w:rFonts w:ascii="Sylfaen" w:hAnsi="Sylfaen" w:cs="Arial"/>
          <w:i/>
          <w:sz w:val="22"/>
          <w:szCs w:val="22"/>
        </w:rPr>
        <w:t xml:space="preserve"> do 31. </w:t>
      </w:r>
      <w:proofErr w:type="spellStart"/>
      <w:r w:rsidRPr="00F12F50">
        <w:rPr>
          <w:rFonts w:ascii="Sylfaen" w:hAnsi="Sylfaen" w:cs="Arial"/>
          <w:i/>
          <w:sz w:val="22"/>
          <w:szCs w:val="22"/>
        </w:rPr>
        <w:t>prosinca</w:t>
      </w:r>
      <w:proofErr w:type="spellEnd"/>
      <w:r w:rsidRPr="00F12F50">
        <w:rPr>
          <w:rFonts w:ascii="Sylfaen" w:hAnsi="Sylfaen" w:cs="Arial"/>
          <w:i/>
          <w:sz w:val="22"/>
          <w:szCs w:val="22"/>
        </w:rPr>
        <w:t xml:space="preserve"> 2025. </w:t>
      </w:r>
      <w:proofErr w:type="spellStart"/>
      <w:r w:rsidRPr="00F12F50">
        <w:rPr>
          <w:rFonts w:ascii="Sylfaen" w:hAnsi="Sylfaen" w:cs="Arial"/>
          <w:i/>
          <w:sz w:val="22"/>
          <w:szCs w:val="22"/>
        </w:rPr>
        <w:t>godine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području</w:t>
      </w:r>
      <w:proofErr w:type="spellEnd"/>
      <w:r w:rsidRPr="00F12F50">
        <w:rPr>
          <w:rFonts w:ascii="Sylfaen" w:hAnsi="Sylfaen" w:cs="Arial"/>
          <w:i/>
          <w:sz w:val="22"/>
          <w:szCs w:val="22"/>
        </w:rPr>
        <w:t xml:space="preserve"> Općine Dubrava.</w:t>
      </w:r>
    </w:p>
    <w:p w14:paraId="22F2DDF1" w14:textId="77777777" w:rsidR="003B1514" w:rsidRPr="00F12F50" w:rsidRDefault="003B1514" w:rsidP="00BD15B2">
      <w:pPr>
        <w:pStyle w:val="NormalWeb"/>
        <w:jc w:val="center"/>
        <w:rPr>
          <w:rFonts w:ascii="Sylfaen" w:hAnsi="Sylfaen"/>
          <w:sz w:val="22"/>
          <w:szCs w:val="22"/>
        </w:rPr>
      </w:pPr>
    </w:p>
    <w:p w14:paraId="719E559E" w14:textId="146F95BE" w:rsidR="00BD15B2" w:rsidRPr="00F12F50" w:rsidRDefault="00BD15B2" w:rsidP="00BD15B2">
      <w:pPr>
        <w:pStyle w:val="NormalWeb"/>
        <w:jc w:val="center"/>
        <w:rPr>
          <w:rFonts w:ascii="Sylfaen" w:hAnsi="Sylfaen"/>
          <w:sz w:val="22"/>
          <w:szCs w:val="22"/>
        </w:rPr>
      </w:pPr>
      <w:r w:rsidRPr="00F12F50">
        <w:rPr>
          <w:rFonts w:ascii="Sylfaen" w:hAnsi="Sylfaen"/>
          <w:sz w:val="22"/>
          <w:szCs w:val="22"/>
        </w:rPr>
        <w:t>c) izvršenju Programa izgradnje objekata i uređaja komunalne infrastrukture za 2025. godinu</w:t>
      </w:r>
    </w:p>
    <w:p w14:paraId="5E400DE1" w14:textId="32B714EF" w:rsidR="003B1514" w:rsidRPr="00F12F50" w:rsidRDefault="00853B0A" w:rsidP="00853B0A">
      <w:pPr>
        <w:pStyle w:val="NormalWeb"/>
        <w:jc w:val="both"/>
        <w:rPr>
          <w:rFonts w:ascii="Sylfaen" w:hAnsi="Sylfaen"/>
          <w:sz w:val="22"/>
          <w:szCs w:val="22"/>
        </w:rPr>
      </w:pPr>
      <w:r w:rsidRPr="00853B0A">
        <w:t>Viša stručna suradnica Dejana Šturbek iznijela je podatke o realizaciji Programa gradnje,</w:t>
      </w:r>
      <w:r>
        <w:t xml:space="preserve"> navodeći kako je od ukupno planiranih 164.695,75 eura realiziran iznos od 105.891,62 eura. Pojasnila je kako su u okviru aktivnosti ozelenjivanja Dubrave, izgradnje pješačkog koridora, uređenja parkinga te ulaganja u obnovljive izvore energije sredstva realizirana u punom planiranom iznosu od 28.625,00 eura. Kod stavke izgradnje vodovoda, odnosno radova na iskopima, od planiranih 32.650,00 eura utrošeno je 16.620,37 eura, dok je za prvu fazu izgradnje ograde na Mjesnom groblju Dubrava od predviđenih 99.420,75 eura realizirano 57.408,75 eura. Nadalje, izvjestiteljica je istaknula kako je kod izgradnje javne rasvjete od </w:t>
      </w:r>
      <w:r>
        <w:lastRenderedPageBreak/>
        <w:t>planiranih 2.000,00 eura utrošeno 2.300,00 eura, dok je za ugradnju elektropriključnih ormara od planiranih 2.000,00 eura realizirano 937,50 eura.</w:t>
      </w:r>
    </w:p>
    <w:p w14:paraId="5B1F7197"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6055A4D7" w14:textId="358885D8"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izgradnje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objekata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uređaja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komunalne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infrastrukture</w:t>
      </w:r>
      <w:proofErr w:type="spellEnd"/>
      <w:r w:rsidRPr="00F12F50">
        <w:rPr>
          <w:rFonts w:ascii="Sylfaen" w:hAnsi="Sylfaen" w:cs="Arial"/>
          <w:i/>
          <w:sz w:val="22"/>
          <w:szCs w:val="22"/>
        </w:rPr>
        <w:t xml:space="preserve"> za 2025. </w:t>
      </w:r>
      <w:proofErr w:type="spellStart"/>
      <w:r w:rsidRPr="00F12F50">
        <w:rPr>
          <w:rFonts w:ascii="Sylfaen" w:hAnsi="Sylfaen" w:cs="Arial"/>
          <w:i/>
          <w:sz w:val="22"/>
          <w:szCs w:val="22"/>
        </w:rPr>
        <w:t>godinu</w:t>
      </w:r>
      <w:proofErr w:type="spellEnd"/>
      <w:r w:rsidRPr="00F12F50">
        <w:rPr>
          <w:rFonts w:ascii="Sylfaen" w:hAnsi="Sylfaen" w:cs="Arial"/>
          <w:i/>
          <w:sz w:val="22"/>
          <w:szCs w:val="22"/>
        </w:rPr>
        <w:t xml:space="preserve">. </w:t>
      </w:r>
    </w:p>
    <w:p w14:paraId="6622ABA3" w14:textId="77777777" w:rsidR="003B1514" w:rsidRPr="00F12F50" w:rsidRDefault="003B1514" w:rsidP="00BD15B2">
      <w:pPr>
        <w:pStyle w:val="NormalWeb"/>
        <w:jc w:val="center"/>
        <w:rPr>
          <w:rFonts w:ascii="Sylfaen" w:hAnsi="Sylfaen"/>
          <w:sz w:val="22"/>
          <w:szCs w:val="22"/>
        </w:rPr>
      </w:pPr>
    </w:p>
    <w:p w14:paraId="01039850" w14:textId="6A81E65E" w:rsidR="00BD15B2" w:rsidRDefault="00BD15B2" w:rsidP="00BD15B2">
      <w:pPr>
        <w:pStyle w:val="NormalWeb"/>
        <w:jc w:val="center"/>
        <w:rPr>
          <w:rFonts w:ascii="Sylfaen" w:hAnsi="Sylfaen"/>
          <w:sz w:val="22"/>
          <w:szCs w:val="22"/>
        </w:rPr>
      </w:pPr>
      <w:r w:rsidRPr="00F12F50">
        <w:rPr>
          <w:rFonts w:ascii="Sylfaen" w:hAnsi="Sylfaen"/>
          <w:sz w:val="22"/>
          <w:szCs w:val="22"/>
        </w:rPr>
        <w:t>d) izvršenju Programa održavanja objekata i uređaja komunalne infrastrukture za 2025. godinu</w:t>
      </w:r>
    </w:p>
    <w:p w14:paraId="2AB05B9A" w14:textId="59DD8B28" w:rsidR="00853B0A" w:rsidRDefault="00853B0A" w:rsidP="00853B0A">
      <w:pPr>
        <w:pStyle w:val="NormalWeb"/>
        <w:jc w:val="both"/>
      </w:pPr>
      <w:r w:rsidRPr="00853B0A">
        <w:t>Viša stručna suradnica Dejana Šturbek prezentirala je podatke o održavanju komunalne</w:t>
      </w:r>
      <w:r>
        <w:t xml:space="preserve"> infrastrukture, navodeći kako je za održavanje nerazvrstanih cesta od planiranih 285.293,13 eura ostvareno 140.377,14 eura, pri čemu je za odvodnju atmosferskih voda od planiranih 146.357,71 eura utrošeno 96.192,24 eura, dok je za stavljanje novog asfaltnog sloja, frezanog asfalta i krpanje asfaltnom masom od planiranih 82.265,99 eura realizirano 12.265,99 eura. Za popravke i nasipavanje nerazvrstanih cesta kamenim materijalom utrošeno je 5.289,90 eura od planiranih 8.000,00 eura, a za prometnu signalizaciju 370,28 eura od predviđenih 500,00 eura. Kod održavanja javnih površina zabilježeno je znatno prekoračenje plana, pa je umjesto 251.642,47 eura ostvareno 391.719,97 eura, što je prvenstveno rezultat povećanja troškova na stavci održavanja ostalih javnih površina gdje je umjesto 50.000,00 eura utrošeno 202.953,37 eura, dok je održavanje parkova iznosilo 44.792,34 eura u odnosu na planiranih 39.300,00 eura. Ostali troškovi unutar ove kategorije obuhvatili su održavanje pješačkih staza u iznosu od 3.500,00 eura, odvoz smeća od 765,15 eura, deratizaciju i dezinsekciju u iznosu od 24.778,63 eura, zbrinjavanje napuštenih životinja s realizacijom od 42.487,25 eura, prigodno ukrašavanje od 27.916,95 eura te subvencije za sterilizaciju mačaka i pasa u iznosu od 3.259,02 eura. Također, u punom planiranom iznosu realizirana su sredstva za park Šanac (3.125,00 eura), park Zvekovac (32.631,25 eura) te za rješavanje imovinsko-pravnih odnosa (3.500,00 eura).</w:t>
      </w:r>
    </w:p>
    <w:p w14:paraId="7A8B90DA" w14:textId="77777777" w:rsidR="00853B0A" w:rsidRDefault="00853B0A" w:rsidP="00853B0A">
      <w:pPr>
        <w:pStyle w:val="NormalWeb"/>
        <w:spacing w:before="0" w:beforeAutospacing="0" w:after="0" w:afterAutospacing="0"/>
        <w:jc w:val="both"/>
      </w:pPr>
      <w:r>
        <w:t xml:space="preserve">U sektoru javne rasvjete od planiranih 74.041,20 eura ostvareno je 56.009,30 eura, od čega se najveći dio odnosi na model najma javne rasvjete u iznosu od 33.541,20 eura i ESCO model u iznosu od 20.336,67 eura, dok je za utrošenu električnu energiju izdvojeno 1.629,68 eura, a za ostale usluge održavanja 501,75 eura. </w:t>
      </w:r>
    </w:p>
    <w:p w14:paraId="1EAEBC06" w14:textId="40AC1652" w:rsidR="00853B0A" w:rsidRPr="00853B0A" w:rsidRDefault="00853B0A" w:rsidP="00853B0A">
      <w:pPr>
        <w:pStyle w:val="NormalWeb"/>
        <w:spacing w:before="0" w:beforeAutospacing="0" w:after="0" w:afterAutospacing="0"/>
        <w:jc w:val="both"/>
      </w:pPr>
      <w:r>
        <w:t>V</w:t>
      </w:r>
      <w:r w:rsidRPr="00853B0A">
        <w:t xml:space="preserve">ijećnik Dubravko </w:t>
      </w:r>
      <w:r>
        <w:t>Ferberuš</w:t>
      </w:r>
      <w:r w:rsidRPr="00853B0A">
        <w:t xml:space="preserve"> zatražio</w:t>
      </w:r>
      <w:r>
        <w:t xml:space="preserve"> je pisano pojašnjenje vezano uz stavku asfaltiranja i krpanja cesta gdje je realizacija bila znatno niža od plana, kao i za stavku održavanja ostalih javnih površina kod koje je došlo do četverostrukog povećanja troškova u odnosu na planiranih 50 tisuća eura. </w:t>
      </w:r>
    </w:p>
    <w:p w14:paraId="7B7098D1"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3CFE1B78" w14:textId="69390D29" w:rsidR="003B1514" w:rsidRPr="00853B0A" w:rsidRDefault="003B1514" w:rsidP="00853B0A">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održavanja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objekata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uređaja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komunalne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infrastrukture</w:t>
      </w:r>
      <w:proofErr w:type="spellEnd"/>
      <w:r w:rsidRPr="00F12F50">
        <w:rPr>
          <w:rFonts w:ascii="Sylfaen" w:hAnsi="Sylfaen" w:cs="Arial"/>
          <w:i/>
          <w:sz w:val="22"/>
          <w:szCs w:val="22"/>
        </w:rPr>
        <w:t xml:space="preserve"> za 2025. </w:t>
      </w:r>
      <w:proofErr w:type="spellStart"/>
      <w:r w:rsidRPr="00F12F50">
        <w:rPr>
          <w:rFonts w:ascii="Sylfaen" w:hAnsi="Sylfaen" w:cs="Arial"/>
          <w:i/>
          <w:sz w:val="22"/>
          <w:szCs w:val="22"/>
        </w:rPr>
        <w:t>godnu</w:t>
      </w:r>
      <w:proofErr w:type="spellEnd"/>
      <w:r w:rsidRPr="00F12F50">
        <w:rPr>
          <w:rFonts w:ascii="Sylfaen" w:hAnsi="Sylfaen" w:cs="Arial"/>
          <w:i/>
          <w:sz w:val="22"/>
          <w:szCs w:val="22"/>
        </w:rPr>
        <w:t xml:space="preserve">. </w:t>
      </w:r>
    </w:p>
    <w:p w14:paraId="2F5660DC" w14:textId="77777777" w:rsidR="00BD15B2" w:rsidRPr="00F12F50" w:rsidRDefault="00BD15B2" w:rsidP="00BD15B2">
      <w:pPr>
        <w:pStyle w:val="NormalWeb"/>
        <w:jc w:val="center"/>
        <w:rPr>
          <w:rFonts w:ascii="Sylfaen" w:hAnsi="Sylfaen"/>
          <w:sz w:val="22"/>
          <w:szCs w:val="22"/>
        </w:rPr>
      </w:pPr>
      <w:r w:rsidRPr="00F12F50">
        <w:rPr>
          <w:rFonts w:ascii="Sylfaen" w:hAnsi="Sylfaen"/>
          <w:sz w:val="22"/>
          <w:szCs w:val="22"/>
        </w:rPr>
        <w:t>e) izvršenju Programa utroška sredstava šumskog doprinosa Općine Dubrava za 2025. godinu</w:t>
      </w:r>
    </w:p>
    <w:p w14:paraId="63BA76FF" w14:textId="4F4967F2" w:rsidR="003B1514" w:rsidRPr="00853B0A" w:rsidRDefault="00853B0A" w:rsidP="00853B0A">
      <w:pPr>
        <w:pStyle w:val="NormalWeb"/>
        <w:jc w:val="both"/>
        <w:rPr>
          <w:rFonts w:ascii="Sylfaen" w:hAnsi="Sylfaen"/>
          <w:sz w:val="22"/>
          <w:szCs w:val="22"/>
        </w:rPr>
      </w:pPr>
      <w:proofErr w:type="spellStart"/>
      <w:r w:rsidRPr="00853B0A">
        <w:rPr>
          <w:rFonts w:ascii="Sylfaen" w:hAnsi="Sylfaen"/>
          <w:sz w:val="22"/>
          <w:szCs w:val="22"/>
          <w:lang w:val="en-GB"/>
        </w:rPr>
        <w:t>Viša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stručna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suradnica</w:t>
      </w:r>
      <w:proofErr w:type="spellEnd"/>
      <w:r w:rsidRPr="00853B0A">
        <w:rPr>
          <w:rFonts w:ascii="Sylfaen" w:hAnsi="Sylfaen"/>
          <w:sz w:val="22"/>
          <w:szCs w:val="22"/>
          <w:lang w:val="en-GB"/>
        </w:rPr>
        <w:t xml:space="preserve"> Dejana Šturbek </w:t>
      </w:r>
      <w:proofErr w:type="spellStart"/>
      <w:r w:rsidRPr="00853B0A">
        <w:rPr>
          <w:rFonts w:ascii="Sylfaen" w:hAnsi="Sylfaen"/>
          <w:sz w:val="22"/>
          <w:szCs w:val="22"/>
          <w:lang w:val="en-GB"/>
        </w:rPr>
        <w:t>izvijestila</w:t>
      </w:r>
      <w:proofErr w:type="spellEnd"/>
      <w:r w:rsidRPr="00853B0A">
        <w:rPr>
          <w:rFonts w:ascii="Sylfaen" w:hAnsi="Sylfaen"/>
          <w:sz w:val="22"/>
          <w:szCs w:val="22"/>
          <w:lang w:val="en-GB"/>
        </w:rPr>
        <w:t xml:space="preserve"> je </w:t>
      </w:r>
      <w:proofErr w:type="spellStart"/>
      <w:r w:rsidRPr="00853B0A">
        <w:rPr>
          <w:rFonts w:ascii="Sylfaen" w:hAnsi="Sylfaen"/>
          <w:sz w:val="22"/>
          <w:szCs w:val="22"/>
          <w:lang w:val="en-GB"/>
        </w:rPr>
        <w:t>prisutne</w:t>
      </w:r>
      <w:proofErr w:type="spellEnd"/>
      <w:r w:rsidRPr="00853B0A">
        <w:rPr>
          <w:rFonts w:ascii="Sylfaen" w:hAnsi="Sylfaen"/>
          <w:sz w:val="22"/>
          <w:szCs w:val="22"/>
          <w:lang w:val="en-GB"/>
        </w:rPr>
        <w:t xml:space="preserve"> o </w:t>
      </w:r>
      <w:proofErr w:type="spellStart"/>
      <w:r w:rsidRPr="00853B0A">
        <w:rPr>
          <w:rFonts w:ascii="Sylfaen" w:hAnsi="Sylfaen"/>
          <w:sz w:val="22"/>
          <w:szCs w:val="22"/>
          <w:lang w:val="en-GB"/>
        </w:rPr>
        <w:t>ostvarenim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utrošenim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sredstvima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šumskog</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doprinosa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tijekom</w:t>
      </w:r>
      <w:proofErr w:type="spellEnd"/>
      <w:r w:rsidRPr="00853B0A">
        <w:rPr>
          <w:rFonts w:ascii="Sylfaen" w:hAnsi="Sylfaen"/>
          <w:sz w:val="22"/>
          <w:szCs w:val="22"/>
          <w:lang w:val="en-GB"/>
        </w:rPr>
        <w:t xml:space="preserve"> 2025. </w:t>
      </w:r>
      <w:proofErr w:type="spellStart"/>
      <w:r w:rsidRPr="00853B0A">
        <w:rPr>
          <w:rFonts w:ascii="Sylfaen" w:hAnsi="Sylfaen"/>
          <w:sz w:val="22"/>
          <w:szCs w:val="22"/>
          <w:lang w:val="en-GB"/>
        </w:rPr>
        <w:t>godine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istaknuvši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kako</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prikupljena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sredstva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namjenski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usmjerena</w:t>
      </w:r>
      <w:proofErr w:type="spellEnd"/>
      <w:r w:rsidRPr="00853B0A">
        <w:rPr>
          <w:rFonts w:ascii="Sylfaen" w:hAnsi="Sylfaen"/>
          <w:sz w:val="22"/>
          <w:szCs w:val="22"/>
          <w:lang w:val="en-GB"/>
        </w:rPr>
        <w:t xml:space="preserve"> u </w:t>
      </w:r>
      <w:proofErr w:type="spellStart"/>
      <w:r w:rsidRPr="00853B0A">
        <w:rPr>
          <w:rFonts w:ascii="Sylfaen" w:hAnsi="Sylfaen"/>
          <w:sz w:val="22"/>
          <w:szCs w:val="22"/>
          <w:lang w:val="en-GB"/>
        </w:rPr>
        <w:t>održavanje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komunalne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infrastrukture</w:t>
      </w:r>
      <w:proofErr w:type="spellEnd"/>
      <w:r w:rsidRPr="00853B0A">
        <w:rPr>
          <w:rFonts w:ascii="Sylfaen" w:hAnsi="Sylfaen"/>
          <w:sz w:val="22"/>
          <w:szCs w:val="22"/>
          <w:lang w:val="en-GB"/>
        </w:rPr>
        <w:t xml:space="preserve">. Prema </w:t>
      </w:r>
      <w:proofErr w:type="spellStart"/>
      <w:r w:rsidRPr="00853B0A">
        <w:rPr>
          <w:rFonts w:ascii="Sylfaen" w:hAnsi="Sylfaen"/>
          <w:sz w:val="22"/>
          <w:szCs w:val="22"/>
          <w:lang w:val="en-GB"/>
        </w:rPr>
        <w:t>iznesenim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podacima</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održavanje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javnih</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površina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planiranih</w:t>
      </w:r>
      <w:proofErr w:type="spellEnd"/>
      <w:r w:rsidRPr="00853B0A">
        <w:rPr>
          <w:rFonts w:ascii="Sylfaen" w:hAnsi="Sylfaen"/>
          <w:sz w:val="22"/>
          <w:szCs w:val="22"/>
          <w:lang w:val="en-GB"/>
        </w:rPr>
        <w:t xml:space="preserve"> 29.500,00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ostvareno</w:t>
      </w:r>
      <w:proofErr w:type="spellEnd"/>
      <w:r w:rsidRPr="00853B0A">
        <w:rPr>
          <w:rFonts w:ascii="Sylfaen" w:hAnsi="Sylfaen"/>
          <w:sz w:val="22"/>
          <w:szCs w:val="22"/>
          <w:lang w:val="en-GB"/>
        </w:rPr>
        <w:t xml:space="preserve"> je 28.119,77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dok</w:t>
      </w:r>
      <w:proofErr w:type="spellEnd"/>
      <w:r w:rsidRPr="00853B0A">
        <w:rPr>
          <w:rFonts w:ascii="Sylfaen" w:hAnsi="Sylfaen"/>
          <w:sz w:val="22"/>
          <w:szCs w:val="22"/>
          <w:lang w:val="en-GB"/>
        </w:rPr>
        <w:t xml:space="preserve"> je za </w:t>
      </w:r>
      <w:proofErr w:type="spellStart"/>
      <w:r w:rsidRPr="00853B0A">
        <w:rPr>
          <w:rFonts w:ascii="Sylfaen" w:hAnsi="Sylfaen"/>
          <w:sz w:val="22"/>
          <w:szCs w:val="22"/>
          <w:lang w:val="en-GB"/>
        </w:rPr>
        <w:t>održavanje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javne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rasvjete</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predviđenih</w:t>
      </w:r>
      <w:proofErr w:type="spellEnd"/>
      <w:r w:rsidRPr="00853B0A">
        <w:rPr>
          <w:rFonts w:ascii="Sylfaen" w:hAnsi="Sylfaen"/>
          <w:sz w:val="22"/>
          <w:szCs w:val="22"/>
          <w:lang w:val="en-GB"/>
        </w:rPr>
        <w:t xml:space="preserve"> 9.000,00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utrošen</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iznos</w:t>
      </w:r>
      <w:proofErr w:type="spellEnd"/>
      <w:r w:rsidRPr="00853B0A">
        <w:rPr>
          <w:rFonts w:ascii="Sylfaen" w:hAnsi="Sylfaen"/>
          <w:sz w:val="22"/>
          <w:szCs w:val="22"/>
          <w:lang w:val="en-GB"/>
        </w:rPr>
        <w:t xml:space="preserve"> od 3.237,50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Nadalje</w:t>
      </w:r>
      <w:proofErr w:type="spellEnd"/>
      <w:r w:rsidRPr="00853B0A">
        <w:rPr>
          <w:rFonts w:ascii="Sylfaen" w:hAnsi="Sylfaen"/>
          <w:sz w:val="22"/>
          <w:szCs w:val="22"/>
          <w:lang w:val="en-GB"/>
        </w:rPr>
        <w:t xml:space="preserve">, za </w:t>
      </w:r>
      <w:proofErr w:type="spellStart"/>
      <w:r w:rsidRPr="00853B0A">
        <w:rPr>
          <w:rFonts w:ascii="Sylfaen" w:hAnsi="Sylfaen"/>
          <w:sz w:val="22"/>
          <w:szCs w:val="22"/>
          <w:lang w:val="en-GB"/>
        </w:rPr>
        <w:t>nabavu</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ostalih</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lastRenderedPageBreak/>
        <w:t>materijala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dijelova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namijenjenih</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tekućem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investicijskom</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održavanju</w:t>
      </w:r>
      <w:proofErr w:type="spellEnd"/>
      <w:r w:rsidRPr="00853B0A">
        <w:rPr>
          <w:rFonts w:ascii="Sylfaen" w:hAnsi="Sylfaen"/>
          <w:sz w:val="22"/>
          <w:szCs w:val="22"/>
          <w:lang w:val="en-GB"/>
        </w:rPr>
        <w:t xml:space="preserve">, od </w:t>
      </w:r>
      <w:proofErr w:type="spellStart"/>
      <w:r w:rsidRPr="00853B0A">
        <w:rPr>
          <w:rFonts w:ascii="Sylfaen" w:hAnsi="Sylfaen"/>
          <w:sz w:val="22"/>
          <w:szCs w:val="22"/>
          <w:lang w:val="en-GB"/>
        </w:rPr>
        <w:t>planiranih</w:t>
      </w:r>
      <w:proofErr w:type="spellEnd"/>
      <w:r w:rsidRPr="00853B0A">
        <w:rPr>
          <w:rFonts w:ascii="Sylfaen" w:hAnsi="Sylfaen"/>
          <w:sz w:val="22"/>
          <w:szCs w:val="22"/>
          <w:lang w:val="en-GB"/>
        </w:rPr>
        <w:t xml:space="preserve"> 2.500,00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 xml:space="preserve"> </w:t>
      </w:r>
      <w:proofErr w:type="spellStart"/>
      <w:r w:rsidRPr="00853B0A">
        <w:rPr>
          <w:rFonts w:ascii="Sylfaen" w:hAnsi="Sylfaen"/>
          <w:sz w:val="22"/>
          <w:szCs w:val="22"/>
          <w:lang w:val="en-GB"/>
        </w:rPr>
        <w:t>realizirano</w:t>
      </w:r>
      <w:proofErr w:type="spellEnd"/>
      <w:r w:rsidRPr="00853B0A">
        <w:rPr>
          <w:rFonts w:ascii="Sylfaen" w:hAnsi="Sylfaen"/>
          <w:sz w:val="22"/>
          <w:szCs w:val="22"/>
          <w:lang w:val="en-GB"/>
        </w:rPr>
        <w:t xml:space="preserve"> je 2.011,01 </w:t>
      </w:r>
      <w:proofErr w:type="spellStart"/>
      <w:r w:rsidRPr="00853B0A">
        <w:rPr>
          <w:rFonts w:ascii="Sylfaen" w:hAnsi="Sylfaen"/>
          <w:sz w:val="22"/>
          <w:szCs w:val="22"/>
          <w:lang w:val="en-GB"/>
        </w:rPr>
        <w:t>eura</w:t>
      </w:r>
      <w:proofErr w:type="spellEnd"/>
      <w:r w:rsidRPr="00853B0A">
        <w:rPr>
          <w:rFonts w:ascii="Sylfaen" w:hAnsi="Sylfaen"/>
          <w:sz w:val="22"/>
          <w:szCs w:val="22"/>
          <w:lang w:val="en-GB"/>
        </w:rPr>
        <w:t>.</w:t>
      </w:r>
    </w:p>
    <w:p w14:paraId="3C66C304"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4D543C21" w14:textId="1768A6D7"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utroška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sredstava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šumskog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doprinosa</w:t>
      </w:r>
      <w:proofErr w:type="spellEnd"/>
      <w:r w:rsidRPr="00F12F50">
        <w:rPr>
          <w:rFonts w:ascii="Sylfaen" w:hAnsi="Sylfaen" w:cs="Arial"/>
          <w:i/>
          <w:sz w:val="22"/>
          <w:szCs w:val="22"/>
        </w:rPr>
        <w:t xml:space="preserve"> Općine Dubrava za 2025. </w:t>
      </w:r>
      <w:proofErr w:type="spellStart"/>
      <w:r w:rsidRPr="00F12F50">
        <w:rPr>
          <w:rFonts w:ascii="Sylfaen" w:hAnsi="Sylfaen" w:cs="Arial"/>
          <w:i/>
          <w:sz w:val="22"/>
          <w:szCs w:val="22"/>
        </w:rPr>
        <w:t>godinu</w:t>
      </w:r>
      <w:proofErr w:type="spellEnd"/>
      <w:r w:rsidRPr="00F12F50">
        <w:rPr>
          <w:rFonts w:ascii="Sylfaen" w:hAnsi="Sylfaen" w:cs="Arial"/>
          <w:i/>
          <w:sz w:val="22"/>
          <w:szCs w:val="22"/>
        </w:rPr>
        <w:t xml:space="preserve">. </w:t>
      </w:r>
    </w:p>
    <w:p w14:paraId="13C9B663" w14:textId="77777777" w:rsidR="003B1514" w:rsidRPr="00F12F50" w:rsidRDefault="003B1514" w:rsidP="00BD15B2">
      <w:pPr>
        <w:pStyle w:val="NormalWeb"/>
        <w:jc w:val="center"/>
        <w:rPr>
          <w:rFonts w:ascii="Sylfaen" w:hAnsi="Sylfaen"/>
          <w:sz w:val="22"/>
          <w:szCs w:val="22"/>
        </w:rPr>
      </w:pPr>
    </w:p>
    <w:p w14:paraId="776951A2" w14:textId="5655A538" w:rsidR="00BD15B2" w:rsidRPr="00D20544" w:rsidRDefault="00BD15B2" w:rsidP="00BD15B2">
      <w:pPr>
        <w:pStyle w:val="NormalWeb"/>
        <w:jc w:val="center"/>
        <w:rPr>
          <w:rFonts w:ascii="Sylfaen" w:hAnsi="Sylfaen"/>
          <w:sz w:val="22"/>
          <w:szCs w:val="22"/>
        </w:rPr>
      </w:pPr>
      <w:r w:rsidRPr="00D20544">
        <w:rPr>
          <w:rFonts w:ascii="Sylfaen" w:hAnsi="Sylfaen"/>
          <w:sz w:val="22"/>
          <w:szCs w:val="22"/>
        </w:rPr>
        <w:t>f) radu davatelja javne usluge sakupljanja i deponiranja komunalnog otpada na području općine Dubrava za 2025. godinu</w:t>
      </w:r>
    </w:p>
    <w:p w14:paraId="24B847AA" w14:textId="0C9A27A0" w:rsidR="003B1514" w:rsidRPr="00F12F50" w:rsidRDefault="008C236E" w:rsidP="008C236E">
      <w:pPr>
        <w:pStyle w:val="NormalWeb"/>
        <w:jc w:val="both"/>
        <w:rPr>
          <w:rFonts w:ascii="Sylfaen" w:hAnsi="Sylfaen"/>
          <w:sz w:val="22"/>
          <w:szCs w:val="22"/>
        </w:rPr>
      </w:pPr>
      <w:r>
        <w:rPr>
          <w:rFonts w:ascii="Sylfaen" w:hAnsi="Sylfaen"/>
          <w:sz w:val="22"/>
          <w:szCs w:val="22"/>
        </w:rPr>
        <w:t>V</w:t>
      </w:r>
      <w:r w:rsidRPr="008C236E">
        <w:rPr>
          <w:rFonts w:ascii="Sylfaen" w:hAnsi="Sylfaen"/>
          <w:sz w:val="22"/>
          <w:szCs w:val="22"/>
        </w:rPr>
        <w:t>iša stručna suradnica Dejana Šturbek prezentirala je Izvješće o prikupljenom komunalnom otpadu, pojasnivši kako podaci obuhvaćaju sustav prikupljanja "od vrata do vrata" te rad Reciklažnog dvorišta tijekom 2025. godine. Prema dostavljenim podacima davatelja javne usluge, kroz sustav izravnog prikupljanja s kućnog praga sakupljeno je ukupno 768,97 tona otpada. Od te količine, najveći udio odnosi se na miješani komunalni otpad (637,42 tone), dok je odvojeno prikupljeno 45,02 tone papira i kartona, 38,07 tona plastične ambalaže te 48,46 tona glomaznog otpada.</w:t>
      </w:r>
      <w:r>
        <w:rPr>
          <w:rFonts w:ascii="Sylfaen" w:hAnsi="Sylfaen"/>
          <w:sz w:val="22"/>
          <w:szCs w:val="22"/>
        </w:rPr>
        <w:t xml:space="preserve"> I</w:t>
      </w:r>
      <w:r w:rsidRPr="008C236E">
        <w:rPr>
          <w:rFonts w:ascii="Sylfaen" w:hAnsi="Sylfaen"/>
          <w:sz w:val="22"/>
          <w:szCs w:val="22"/>
        </w:rPr>
        <w:t xml:space="preserve">znijela </w:t>
      </w:r>
      <w:r>
        <w:rPr>
          <w:rFonts w:ascii="Sylfaen" w:hAnsi="Sylfaen"/>
          <w:sz w:val="22"/>
          <w:szCs w:val="22"/>
        </w:rPr>
        <w:t xml:space="preserve">je </w:t>
      </w:r>
      <w:r w:rsidRPr="008C236E">
        <w:rPr>
          <w:rFonts w:ascii="Sylfaen" w:hAnsi="Sylfaen"/>
          <w:sz w:val="22"/>
          <w:szCs w:val="22"/>
        </w:rPr>
        <w:t>podatke o radu Reciklažnog dvorišta, putem kojeg je u 2025. godini prikupljeno ukupno 68,019 tona različitih kategorija otpada. U strukturi tog otpada ističu se glomazni otpad s 21,62 tone, staklena ambalaža s 8,82 tone, građevinski materijal (beton) s 8,56 tona, odjeća sa 6,5 tona te papir s 5,18 tona. Također su zaprimljene i manje količine stakla (4,84 tone), plastike (4,14 tone), najlona (3,12 tone) i metala (2,02 tone), dok ostatak čine specifične kategorije poput izolacijskog materijala, guma, azbestnih ploča, baterija i ostalih frakcija.U završnoj analizi, naglašeno je kako ukupna količina prikupljenog otpada na području Općine iznosi 836,989 tona, od čega na miješani komunalni otpad otpada 637,42 tone. Posebno je istaknuto kako stopa odvajanja otpada u sustavu "od vrata do vrata" iznosi 17,107 %, što predstavlja temelj za daljnje unaprjeđenje sustava gospodarenja otpadom.</w:t>
      </w:r>
    </w:p>
    <w:p w14:paraId="46AFC6F4"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60705E2C" w14:textId="21686FCD"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radu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davatelja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javne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usluge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sakupljanja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deponiranja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komunalnog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otpada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području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općine</w:t>
      </w:r>
      <w:proofErr w:type="spellEnd"/>
      <w:r w:rsidRPr="00F12F50">
        <w:rPr>
          <w:rFonts w:ascii="Sylfaen" w:hAnsi="Sylfaen" w:cs="Arial"/>
          <w:i/>
          <w:sz w:val="22"/>
          <w:szCs w:val="22"/>
        </w:rPr>
        <w:t xml:space="preserve"> Dubrava za 2025. </w:t>
      </w:r>
      <w:proofErr w:type="spellStart"/>
      <w:r w:rsidRPr="00F12F50">
        <w:rPr>
          <w:rFonts w:ascii="Sylfaen" w:hAnsi="Sylfaen" w:cs="Arial"/>
          <w:i/>
          <w:sz w:val="22"/>
          <w:szCs w:val="22"/>
        </w:rPr>
        <w:t>godinu</w:t>
      </w:r>
      <w:proofErr w:type="spellEnd"/>
      <w:r w:rsidRPr="00F12F50">
        <w:rPr>
          <w:rFonts w:ascii="Sylfaen" w:hAnsi="Sylfaen" w:cs="Arial"/>
          <w:i/>
          <w:sz w:val="22"/>
          <w:szCs w:val="22"/>
        </w:rPr>
        <w:t xml:space="preserve">.  </w:t>
      </w:r>
    </w:p>
    <w:p w14:paraId="7D412184" w14:textId="77777777" w:rsidR="003B1514" w:rsidRPr="00F12F50" w:rsidRDefault="003B1514" w:rsidP="00BD15B2">
      <w:pPr>
        <w:pStyle w:val="NormalWeb"/>
        <w:jc w:val="center"/>
        <w:rPr>
          <w:rFonts w:ascii="Sylfaen" w:hAnsi="Sylfaen"/>
          <w:sz w:val="22"/>
          <w:szCs w:val="22"/>
        </w:rPr>
      </w:pPr>
    </w:p>
    <w:p w14:paraId="3A36D6EB" w14:textId="64DFB6C8" w:rsidR="00BD15B2" w:rsidRDefault="00BD15B2" w:rsidP="00BD15B2">
      <w:pPr>
        <w:pStyle w:val="NormalWeb"/>
        <w:jc w:val="center"/>
        <w:rPr>
          <w:rFonts w:ascii="Sylfaen" w:hAnsi="Sylfaen"/>
          <w:sz w:val="22"/>
          <w:szCs w:val="22"/>
        </w:rPr>
      </w:pPr>
      <w:r w:rsidRPr="00F12F50">
        <w:rPr>
          <w:rFonts w:ascii="Sylfaen" w:hAnsi="Sylfaen"/>
          <w:sz w:val="22"/>
          <w:szCs w:val="22"/>
        </w:rPr>
        <w:t>g) izvršenju Programa javnih potreba u kulturi na području općine Dubrava za 2025. godinu</w:t>
      </w:r>
    </w:p>
    <w:p w14:paraId="6CBC249B" w14:textId="101D3C04" w:rsidR="004E151B" w:rsidRDefault="004E151B" w:rsidP="004E151B">
      <w:pPr>
        <w:pStyle w:val="NormalWeb"/>
        <w:jc w:val="both"/>
        <w:rPr>
          <w:rFonts w:ascii="Sylfaen" w:hAnsi="Sylfaen"/>
          <w:sz w:val="22"/>
          <w:szCs w:val="22"/>
          <w:lang w:val="en-GB"/>
        </w:rPr>
      </w:pPr>
      <w:proofErr w:type="spellStart"/>
      <w:r>
        <w:rPr>
          <w:rFonts w:ascii="Sylfaen" w:hAnsi="Sylfaen"/>
          <w:sz w:val="22"/>
          <w:szCs w:val="22"/>
          <w:lang w:val="en-GB"/>
        </w:rPr>
        <w:t>P</w:t>
      </w:r>
      <w:r w:rsidRPr="004E151B">
        <w:rPr>
          <w:rFonts w:ascii="Sylfaen" w:hAnsi="Sylfaen"/>
          <w:sz w:val="22"/>
          <w:szCs w:val="22"/>
          <w:lang w:val="en-GB"/>
        </w:rPr>
        <w:t>ročelnica</w:t>
      </w:r>
      <w:proofErr w:type="spellEnd"/>
      <w:r w:rsidRPr="004E151B">
        <w:rPr>
          <w:rFonts w:ascii="Sylfaen" w:hAnsi="Sylfaen"/>
          <w:sz w:val="22"/>
          <w:szCs w:val="22"/>
          <w:lang w:val="en-GB"/>
        </w:rPr>
        <w:t xml:space="preserve"> Dora Adžić Salapić </w:t>
      </w:r>
      <w:proofErr w:type="spellStart"/>
      <w:r w:rsidRPr="004E151B">
        <w:rPr>
          <w:rFonts w:ascii="Sylfaen" w:hAnsi="Sylfaen"/>
          <w:sz w:val="22"/>
          <w:szCs w:val="22"/>
          <w:lang w:val="en-GB"/>
        </w:rPr>
        <w:t>izvijestila</w:t>
      </w:r>
      <w:proofErr w:type="spellEnd"/>
      <w:r w:rsidRPr="004E151B">
        <w:rPr>
          <w:rFonts w:ascii="Sylfaen" w:hAnsi="Sylfaen"/>
          <w:sz w:val="22"/>
          <w:szCs w:val="22"/>
          <w:lang w:val="en-GB"/>
        </w:rPr>
        <w:t xml:space="preserve"> je </w:t>
      </w:r>
      <w:proofErr w:type="spellStart"/>
      <w:r w:rsidRPr="004E151B">
        <w:rPr>
          <w:rFonts w:ascii="Sylfaen" w:hAnsi="Sylfaen"/>
          <w:sz w:val="22"/>
          <w:szCs w:val="22"/>
          <w:lang w:val="en-GB"/>
        </w:rPr>
        <w:t>kako</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su</w:t>
      </w:r>
      <w:proofErr w:type="spellEnd"/>
      <w:r w:rsidRPr="004E151B">
        <w:rPr>
          <w:rFonts w:ascii="Sylfaen" w:hAnsi="Sylfaen"/>
          <w:sz w:val="22"/>
          <w:szCs w:val="22"/>
          <w:lang w:val="en-GB"/>
        </w:rPr>
        <w:t xml:space="preserve"> za </w:t>
      </w:r>
      <w:proofErr w:type="spellStart"/>
      <w:r w:rsidRPr="004E151B">
        <w:rPr>
          <w:rFonts w:ascii="Sylfaen" w:hAnsi="Sylfaen"/>
          <w:sz w:val="22"/>
          <w:szCs w:val="22"/>
          <w:lang w:val="en-GB"/>
        </w:rPr>
        <w:t>provedbu</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aktivnosti</w:t>
      </w:r>
      <w:proofErr w:type="spellEnd"/>
      <w:r w:rsidRPr="004E151B">
        <w:rPr>
          <w:rFonts w:ascii="Sylfaen" w:hAnsi="Sylfaen"/>
          <w:sz w:val="22"/>
          <w:szCs w:val="22"/>
          <w:lang w:val="en-GB"/>
        </w:rPr>
        <w:t xml:space="preserve"> u </w:t>
      </w:r>
      <w:proofErr w:type="spellStart"/>
      <w:r w:rsidRPr="004E151B">
        <w:rPr>
          <w:rFonts w:ascii="Sylfaen" w:hAnsi="Sylfaen"/>
          <w:sz w:val="22"/>
          <w:szCs w:val="22"/>
          <w:lang w:val="en-GB"/>
        </w:rPr>
        <w:t>kulturi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tijekom</w:t>
      </w:r>
      <w:proofErr w:type="spellEnd"/>
      <w:r w:rsidRPr="004E151B">
        <w:rPr>
          <w:rFonts w:ascii="Sylfaen" w:hAnsi="Sylfaen"/>
          <w:sz w:val="22"/>
          <w:szCs w:val="22"/>
          <w:lang w:val="en-GB"/>
        </w:rPr>
        <w:t xml:space="preserve"> 2025. </w:t>
      </w:r>
      <w:proofErr w:type="spellStart"/>
      <w:r w:rsidRPr="004E151B">
        <w:rPr>
          <w:rFonts w:ascii="Sylfaen" w:hAnsi="Sylfaen"/>
          <w:sz w:val="22"/>
          <w:szCs w:val="22"/>
          <w:lang w:val="en-GB"/>
        </w:rPr>
        <w:t>godine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planirana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sredstva</w:t>
      </w:r>
      <w:proofErr w:type="spellEnd"/>
      <w:r w:rsidRPr="004E151B">
        <w:rPr>
          <w:rFonts w:ascii="Sylfaen" w:hAnsi="Sylfaen"/>
          <w:sz w:val="22"/>
          <w:szCs w:val="22"/>
          <w:lang w:val="en-GB"/>
        </w:rPr>
        <w:t xml:space="preserve"> u </w:t>
      </w:r>
      <w:proofErr w:type="spellStart"/>
      <w:r w:rsidRPr="004E151B">
        <w:rPr>
          <w:rFonts w:ascii="Sylfaen" w:hAnsi="Sylfaen"/>
          <w:sz w:val="22"/>
          <w:szCs w:val="22"/>
          <w:lang w:val="en-GB"/>
        </w:rPr>
        <w:t>iznosu</w:t>
      </w:r>
      <w:proofErr w:type="spellEnd"/>
      <w:r w:rsidRPr="004E151B">
        <w:rPr>
          <w:rFonts w:ascii="Sylfaen" w:hAnsi="Sylfaen"/>
          <w:sz w:val="22"/>
          <w:szCs w:val="22"/>
          <w:lang w:val="en-GB"/>
        </w:rPr>
        <w:t xml:space="preserve"> od 157.688,86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dok</w:t>
      </w:r>
      <w:proofErr w:type="spellEnd"/>
      <w:r w:rsidRPr="004E151B">
        <w:rPr>
          <w:rFonts w:ascii="Sylfaen" w:hAnsi="Sylfaen"/>
          <w:sz w:val="22"/>
          <w:szCs w:val="22"/>
          <w:lang w:val="en-GB"/>
        </w:rPr>
        <w:t xml:space="preserve"> je </w:t>
      </w:r>
      <w:proofErr w:type="spellStart"/>
      <w:r w:rsidRPr="004E151B">
        <w:rPr>
          <w:rFonts w:ascii="Sylfaen" w:hAnsi="Sylfaen"/>
          <w:sz w:val="22"/>
          <w:szCs w:val="22"/>
          <w:lang w:val="en-GB"/>
        </w:rPr>
        <w:t>ukupna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realizacija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iznosila</w:t>
      </w:r>
      <w:proofErr w:type="spellEnd"/>
      <w:r w:rsidRPr="004E151B">
        <w:rPr>
          <w:rFonts w:ascii="Sylfaen" w:hAnsi="Sylfaen"/>
          <w:sz w:val="22"/>
          <w:szCs w:val="22"/>
          <w:lang w:val="en-GB"/>
        </w:rPr>
        <w:t xml:space="preserve"> 158.739,76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Od </w:t>
      </w:r>
      <w:proofErr w:type="spellStart"/>
      <w:r w:rsidRPr="004E151B">
        <w:rPr>
          <w:rFonts w:ascii="Sylfaen" w:hAnsi="Sylfaen"/>
          <w:sz w:val="22"/>
          <w:szCs w:val="22"/>
          <w:lang w:val="en-GB"/>
        </w:rPr>
        <w:t>navedenog</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iznosa</w:t>
      </w:r>
      <w:proofErr w:type="spellEnd"/>
      <w:r w:rsidRPr="004E151B">
        <w:rPr>
          <w:rFonts w:ascii="Sylfaen" w:hAnsi="Sylfaen"/>
          <w:sz w:val="22"/>
          <w:szCs w:val="22"/>
          <w:lang w:val="en-GB"/>
        </w:rPr>
        <w:t xml:space="preserve">, za </w:t>
      </w:r>
      <w:proofErr w:type="spellStart"/>
      <w:r w:rsidRPr="004E151B">
        <w:rPr>
          <w:rFonts w:ascii="Sylfaen" w:hAnsi="Sylfaen"/>
          <w:sz w:val="22"/>
          <w:szCs w:val="22"/>
          <w:lang w:val="en-GB"/>
        </w:rPr>
        <w:t>redovan</w:t>
      </w:r>
      <w:proofErr w:type="spellEnd"/>
      <w:r w:rsidRPr="004E151B">
        <w:rPr>
          <w:rFonts w:ascii="Sylfaen" w:hAnsi="Sylfaen"/>
          <w:sz w:val="22"/>
          <w:szCs w:val="22"/>
          <w:lang w:val="en-GB"/>
        </w:rPr>
        <w:t xml:space="preserve"> rad </w:t>
      </w:r>
      <w:proofErr w:type="spellStart"/>
      <w:r w:rsidRPr="004E151B">
        <w:rPr>
          <w:rFonts w:ascii="Sylfaen" w:hAnsi="Sylfaen"/>
          <w:sz w:val="22"/>
          <w:szCs w:val="22"/>
          <w:lang w:val="en-GB"/>
        </w:rPr>
        <w:t>civilnih</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udruga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kulturnog</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karaktera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osigurano</w:t>
      </w:r>
      <w:proofErr w:type="spellEnd"/>
      <w:r w:rsidRPr="004E151B">
        <w:rPr>
          <w:rFonts w:ascii="Sylfaen" w:hAnsi="Sylfaen"/>
          <w:sz w:val="22"/>
          <w:szCs w:val="22"/>
          <w:lang w:val="en-GB"/>
        </w:rPr>
        <w:t xml:space="preserve"> je </w:t>
      </w:r>
      <w:proofErr w:type="spellStart"/>
      <w:r w:rsidRPr="004E151B">
        <w:rPr>
          <w:rFonts w:ascii="Sylfaen" w:hAnsi="Sylfaen"/>
          <w:sz w:val="22"/>
          <w:szCs w:val="22"/>
          <w:lang w:val="en-GB"/>
        </w:rPr>
        <w:t>i</w:t>
      </w:r>
      <w:proofErr w:type="spellEnd"/>
      <w:r w:rsidRPr="004E151B">
        <w:rPr>
          <w:rFonts w:ascii="Sylfaen" w:hAnsi="Sylfaen"/>
          <w:sz w:val="22"/>
          <w:szCs w:val="22"/>
          <w:lang w:val="en-GB"/>
        </w:rPr>
        <w:t xml:space="preserve"> u </w:t>
      </w:r>
      <w:proofErr w:type="spellStart"/>
      <w:r w:rsidRPr="004E151B">
        <w:rPr>
          <w:rFonts w:ascii="Sylfaen" w:hAnsi="Sylfaen"/>
          <w:sz w:val="22"/>
          <w:szCs w:val="22"/>
          <w:lang w:val="en-GB"/>
        </w:rPr>
        <w:t>cijelosti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utrošeno</w:t>
      </w:r>
      <w:proofErr w:type="spellEnd"/>
      <w:r w:rsidRPr="004E151B">
        <w:rPr>
          <w:rFonts w:ascii="Sylfaen" w:hAnsi="Sylfaen"/>
          <w:sz w:val="22"/>
          <w:szCs w:val="22"/>
          <w:lang w:val="en-GB"/>
        </w:rPr>
        <w:t xml:space="preserve"> 9.000,00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dok</w:t>
      </w:r>
      <w:proofErr w:type="spellEnd"/>
      <w:r w:rsidRPr="004E151B">
        <w:rPr>
          <w:rFonts w:ascii="Sylfaen" w:hAnsi="Sylfaen"/>
          <w:sz w:val="22"/>
          <w:szCs w:val="22"/>
          <w:lang w:val="en-GB"/>
        </w:rPr>
        <w:t xml:space="preserve"> je za </w:t>
      </w:r>
      <w:proofErr w:type="spellStart"/>
      <w:r w:rsidRPr="004E151B">
        <w:rPr>
          <w:rFonts w:ascii="Sylfaen" w:hAnsi="Sylfaen"/>
          <w:sz w:val="22"/>
          <w:szCs w:val="22"/>
          <w:lang w:val="en-GB"/>
        </w:rPr>
        <w:t>organizaciju</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obilježavanje</w:t>
      </w:r>
      <w:proofErr w:type="spellEnd"/>
      <w:r w:rsidRPr="004E151B">
        <w:rPr>
          <w:rFonts w:ascii="Sylfaen" w:hAnsi="Sylfaen"/>
          <w:sz w:val="22"/>
          <w:szCs w:val="22"/>
          <w:lang w:val="en-GB"/>
        </w:rPr>
        <w:t xml:space="preserve"> Dana Općine, </w:t>
      </w:r>
      <w:proofErr w:type="spellStart"/>
      <w:r w:rsidRPr="004E151B">
        <w:rPr>
          <w:rFonts w:ascii="Sylfaen" w:hAnsi="Sylfaen"/>
          <w:sz w:val="22"/>
          <w:szCs w:val="22"/>
          <w:lang w:val="en-GB"/>
        </w:rPr>
        <w:t>kao</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središnje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kulturne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manifestacije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predviđeno</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utrošeno</w:t>
      </w:r>
      <w:proofErr w:type="spellEnd"/>
      <w:r w:rsidRPr="004E151B">
        <w:rPr>
          <w:rFonts w:ascii="Sylfaen" w:hAnsi="Sylfaen"/>
          <w:sz w:val="22"/>
          <w:szCs w:val="22"/>
          <w:lang w:val="en-GB"/>
        </w:rPr>
        <w:t xml:space="preserve"> 139.795,37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Preostali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dio</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planiranih</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sredstava</w:t>
      </w:r>
      <w:proofErr w:type="spellEnd"/>
      <w:r w:rsidRPr="004E151B">
        <w:rPr>
          <w:rFonts w:ascii="Sylfaen" w:hAnsi="Sylfaen"/>
          <w:sz w:val="22"/>
          <w:szCs w:val="22"/>
          <w:lang w:val="en-GB"/>
        </w:rPr>
        <w:t xml:space="preserve"> u </w:t>
      </w:r>
      <w:proofErr w:type="spellStart"/>
      <w:r w:rsidRPr="004E151B">
        <w:rPr>
          <w:rFonts w:ascii="Sylfaen" w:hAnsi="Sylfaen"/>
          <w:sz w:val="22"/>
          <w:szCs w:val="22"/>
          <w:lang w:val="en-GB"/>
        </w:rPr>
        <w:t>iznosu</w:t>
      </w:r>
      <w:proofErr w:type="spellEnd"/>
      <w:r w:rsidRPr="004E151B">
        <w:rPr>
          <w:rFonts w:ascii="Sylfaen" w:hAnsi="Sylfaen"/>
          <w:sz w:val="22"/>
          <w:szCs w:val="22"/>
          <w:lang w:val="en-GB"/>
        </w:rPr>
        <w:t xml:space="preserve"> od 8.893,49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bio je </w:t>
      </w:r>
      <w:proofErr w:type="spellStart"/>
      <w:r w:rsidRPr="004E151B">
        <w:rPr>
          <w:rFonts w:ascii="Sylfaen" w:hAnsi="Sylfaen"/>
          <w:sz w:val="22"/>
          <w:szCs w:val="22"/>
          <w:lang w:val="en-GB"/>
        </w:rPr>
        <w:t>namijenjen</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prigodnim</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proslavama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Praznika</w:t>
      </w:r>
      <w:proofErr w:type="spellEnd"/>
      <w:r w:rsidRPr="004E151B">
        <w:rPr>
          <w:rFonts w:ascii="Sylfaen" w:hAnsi="Sylfaen"/>
          <w:sz w:val="22"/>
          <w:szCs w:val="22"/>
          <w:lang w:val="en-GB"/>
        </w:rPr>
        <w:t xml:space="preserve"> rada, </w:t>
      </w:r>
      <w:proofErr w:type="spellStart"/>
      <w:r w:rsidRPr="004E151B">
        <w:rPr>
          <w:rFonts w:ascii="Sylfaen" w:hAnsi="Sylfaen"/>
          <w:sz w:val="22"/>
          <w:szCs w:val="22"/>
          <w:lang w:val="en-GB"/>
        </w:rPr>
        <w:t>Uskrsa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te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manifestaciji</w:t>
      </w:r>
      <w:proofErr w:type="spellEnd"/>
      <w:r w:rsidRPr="004E151B">
        <w:rPr>
          <w:rFonts w:ascii="Sylfaen" w:hAnsi="Sylfaen"/>
          <w:sz w:val="22"/>
          <w:szCs w:val="22"/>
          <w:lang w:val="en-GB"/>
        </w:rPr>
        <w:t xml:space="preserve"> Advent u </w:t>
      </w:r>
      <w:proofErr w:type="spellStart"/>
      <w:r w:rsidRPr="004E151B">
        <w:rPr>
          <w:rFonts w:ascii="Sylfaen" w:hAnsi="Sylfaen"/>
          <w:sz w:val="22"/>
          <w:szCs w:val="22"/>
          <w:lang w:val="en-GB"/>
        </w:rPr>
        <w:t>Dubravi</w:t>
      </w:r>
      <w:proofErr w:type="spellEnd"/>
      <w:r w:rsidRPr="004E151B">
        <w:rPr>
          <w:rFonts w:ascii="Sylfaen" w:hAnsi="Sylfaen"/>
          <w:sz w:val="22"/>
          <w:szCs w:val="22"/>
          <w:lang w:val="en-GB"/>
        </w:rPr>
        <w:t xml:space="preserve">, no </w:t>
      </w:r>
      <w:proofErr w:type="spellStart"/>
      <w:r w:rsidRPr="004E151B">
        <w:rPr>
          <w:rFonts w:ascii="Sylfaen" w:hAnsi="Sylfaen"/>
          <w:sz w:val="22"/>
          <w:szCs w:val="22"/>
          <w:lang w:val="en-GB"/>
        </w:rPr>
        <w:t>na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toj</w:t>
      </w:r>
      <w:proofErr w:type="spellEnd"/>
      <w:r w:rsidRPr="004E151B">
        <w:rPr>
          <w:rFonts w:ascii="Sylfaen" w:hAnsi="Sylfaen"/>
          <w:sz w:val="22"/>
          <w:szCs w:val="22"/>
          <w:lang w:val="en-GB"/>
        </w:rPr>
        <w:t xml:space="preserve"> je </w:t>
      </w:r>
      <w:proofErr w:type="spellStart"/>
      <w:r w:rsidRPr="004E151B">
        <w:rPr>
          <w:rFonts w:ascii="Sylfaen" w:hAnsi="Sylfaen"/>
          <w:sz w:val="22"/>
          <w:szCs w:val="22"/>
          <w:lang w:val="en-GB"/>
        </w:rPr>
        <w:t>stavci</w:t>
      </w:r>
      <w:proofErr w:type="spellEnd"/>
      <w:r w:rsidRPr="004E151B">
        <w:rPr>
          <w:rFonts w:ascii="Sylfaen" w:hAnsi="Sylfaen"/>
          <w:sz w:val="22"/>
          <w:szCs w:val="22"/>
          <w:lang w:val="en-GB"/>
        </w:rPr>
        <w:t xml:space="preserve"> u </w:t>
      </w:r>
      <w:proofErr w:type="spellStart"/>
      <w:r w:rsidRPr="004E151B">
        <w:rPr>
          <w:rFonts w:ascii="Sylfaen" w:hAnsi="Sylfaen"/>
          <w:sz w:val="22"/>
          <w:szCs w:val="22"/>
          <w:lang w:val="en-GB"/>
        </w:rPr>
        <w:t>konačnici</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utrošen</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iznos</w:t>
      </w:r>
      <w:proofErr w:type="spellEnd"/>
      <w:r w:rsidRPr="004E151B">
        <w:rPr>
          <w:rFonts w:ascii="Sylfaen" w:hAnsi="Sylfaen"/>
          <w:sz w:val="22"/>
          <w:szCs w:val="22"/>
          <w:lang w:val="en-GB"/>
        </w:rPr>
        <w:t xml:space="preserve"> od 9.944,39 </w:t>
      </w:r>
      <w:proofErr w:type="spellStart"/>
      <w:r w:rsidRPr="004E151B">
        <w:rPr>
          <w:rFonts w:ascii="Sylfaen" w:hAnsi="Sylfaen"/>
          <w:sz w:val="22"/>
          <w:szCs w:val="22"/>
          <w:lang w:val="en-GB"/>
        </w:rPr>
        <w:t>eura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zbog</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povećanih</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troškova</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organizacije</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navedenih</w:t>
      </w:r>
      <w:proofErr w:type="spellEnd"/>
      <w:r w:rsidRPr="004E151B">
        <w:rPr>
          <w:rFonts w:ascii="Sylfaen" w:hAnsi="Sylfaen"/>
          <w:sz w:val="22"/>
          <w:szCs w:val="22"/>
          <w:lang w:val="en-GB"/>
        </w:rPr>
        <w:t xml:space="preserve"> </w:t>
      </w:r>
      <w:proofErr w:type="spellStart"/>
      <w:r w:rsidRPr="004E151B">
        <w:rPr>
          <w:rFonts w:ascii="Sylfaen" w:hAnsi="Sylfaen"/>
          <w:sz w:val="22"/>
          <w:szCs w:val="22"/>
          <w:lang w:val="en-GB"/>
        </w:rPr>
        <w:t>događanja</w:t>
      </w:r>
      <w:proofErr w:type="spellEnd"/>
      <w:r w:rsidRPr="004E151B">
        <w:rPr>
          <w:rFonts w:ascii="Sylfaen" w:hAnsi="Sylfaen"/>
          <w:sz w:val="22"/>
          <w:szCs w:val="22"/>
          <w:lang w:val="en-GB"/>
        </w:rPr>
        <w:t>.</w:t>
      </w:r>
    </w:p>
    <w:p w14:paraId="30EA65FF" w14:textId="77777777" w:rsidR="00064477" w:rsidRPr="004E151B" w:rsidRDefault="00064477" w:rsidP="004E151B">
      <w:pPr>
        <w:pStyle w:val="NormalWeb"/>
        <w:jc w:val="both"/>
        <w:rPr>
          <w:rFonts w:ascii="Sylfaen" w:hAnsi="Sylfaen"/>
          <w:sz w:val="22"/>
          <w:szCs w:val="22"/>
        </w:rPr>
      </w:pPr>
    </w:p>
    <w:p w14:paraId="4F293C90"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lastRenderedPageBreak/>
        <w:t>………………………….</w:t>
      </w:r>
    </w:p>
    <w:p w14:paraId="7C053880" w14:textId="6BFE6EC5"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javnih</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potreba</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kulturi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području</w:t>
      </w:r>
      <w:proofErr w:type="spellEnd"/>
      <w:r w:rsidRPr="00F12F50">
        <w:rPr>
          <w:rFonts w:ascii="Sylfaen" w:hAnsi="Sylfaen" w:cs="Arial"/>
          <w:i/>
          <w:sz w:val="22"/>
          <w:szCs w:val="22"/>
        </w:rPr>
        <w:t xml:space="preserve"> Općine Dubrava za 2025. </w:t>
      </w:r>
      <w:proofErr w:type="spellStart"/>
      <w:r w:rsidRPr="00F12F50">
        <w:rPr>
          <w:rFonts w:ascii="Sylfaen" w:hAnsi="Sylfaen" w:cs="Arial"/>
          <w:i/>
          <w:sz w:val="22"/>
          <w:szCs w:val="22"/>
        </w:rPr>
        <w:t>godinu</w:t>
      </w:r>
      <w:proofErr w:type="spellEnd"/>
      <w:r w:rsidRPr="00F12F50">
        <w:rPr>
          <w:rFonts w:ascii="Sylfaen" w:hAnsi="Sylfaen" w:cs="Arial"/>
          <w:i/>
          <w:sz w:val="22"/>
          <w:szCs w:val="22"/>
        </w:rPr>
        <w:t xml:space="preserve">.  </w:t>
      </w:r>
    </w:p>
    <w:p w14:paraId="133E1145" w14:textId="77777777" w:rsidR="003B1514" w:rsidRPr="00F12F50" w:rsidRDefault="003B1514" w:rsidP="003B1514">
      <w:pPr>
        <w:pStyle w:val="NormalWeb"/>
        <w:rPr>
          <w:rFonts w:ascii="Sylfaen" w:hAnsi="Sylfaen"/>
          <w:sz w:val="22"/>
          <w:szCs w:val="22"/>
        </w:rPr>
      </w:pPr>
    </w:p>
    <w:p w14:paraId="6E7AEC11" w14:textId="75740672" w:rsidR="00BD15B2" w:rsidRPr="00963175" w:rsidRDefault="00BD15B2" w:rsidP="00BD15B2">
      <w:pPr>
        <w:pStyle w:val="NormalWeb"/>
        <w:jc w:val="center"/>
        <w:rPr>
          <w:rFonts w:ascii="Sylfaen" w:hAnsi="Sylfaen"/>
          <w:sz w:val="22"/>
          <w:szCs w:val="22"/>
        </w:rPr>
      </w:pPr>
      <w:r w:rsidRPr="00963175">
        <w:rPr>
          <w:rFonts w:ascii="Sylfaen" w:hAnsi="Sylfaen"/>
          <w:sz w:val="22"/>
          <w:szCs w:val="22"/>
        </w:rPr>
        <w:t>h) izvršenju Programa socijalnih potreba na području općine Dubrava u 2025. godini</w:t>
      </w:r>
    </w:p>
    <w:p w14:paraId="78BA7B55" w14:textId="3A7CB8C8" w:rsidR="003B1514" w:rsidRPr="00963175" w:rsidRDefault="00963175" w:rsidP="00963175">
      <w:pPr>
        <w:pStyle w:val="NormalWeb"/>
        <w:jc w:val="both"/>
      </w:pPr>
      <w:r w:rsidRPr="00963175">
        <w:t>Pročelnica Dora Adžić Salapić podnijela je izvješće o realizaciji Programa socijalne skrbi, navodeći kako je od ukupno planiranih 304.108,21 eura realizirano 319.777,95 eura, pri čemu je 287.695,32 eura osigurano iz izvornog proračuna Općine, dok je 32.082,63 eura pristiglo iz državnog proračuna. Pojasnila je kako je na temelju popisa korisnika zajamčene minimalne naknade Centra za socijalnu skrb Vrbovec u 2025. godini Ministarstvo financija doznačilo sredstva za 31 korisnika u iznosu od po 160,00 eura, što ukupno čini 4.640,00 eura, uz napomenu da je jedna naknada vraćena u državni proračun. Analizirajući izvršenje po stavkama, pročelnica je navela da sredstva za naknadu troškova stanovanja nisu utrošena, dok je za jednokratne novčane pomoći zbog privremene ugroženosti od planiranih 4.000,00 eura realizirano 3.132,41 eura. Za subvenciju odvoza otpada socijalno ugroženim osobama utrošeno je 17.560,46 eura, dok je za prigodne pakete potrebitima povodom Uskrsa i Božića izdvojeno 4.652,44 eura. Novčane pomoći za opremu novorođenog djeteta realizirane su u iznosu od 39.900,00 eura u odnosu na planiranih 50.000,00 eura, dok su isplate božićnica od 63.050,00 eura i uskrsnica u iznosu od 63.400,00 eura izvršene sukladno planu. Posebno je istaknuto značajno povećanje na stavci pomoći za nabavu prve nekretnine, gdje je umjesto planiranih 79.008,21 eura isplaćeno ukupno 111.090,84 eura. Nadalje, troškovi za pokojnike sumnjive smrti iznosili su 5.028,30 eura, dok je za sufinanciranje fizioterapeutskih vježbi, logopedskih tretmana i tretmana radnog terapeuta za djecu utrošeno 10.426,00 eura. Na kraju je navedeno kako je za sufinanciranje grobnih mjesta braniteljima i socijalnim slučajevima od planiranih 2.000,00 eura realizirano 1.537,50 eura, dok na stavci stambenog zbrinjavanja branitelja nije bilo troškova.</w:t>
      </w:r>
    </w:p>
    <w:p w14:paraId="7A050071"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2CEEE61E" w14:textId="25CEB892"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socijalnih</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potreba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području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općine</w:t>
      </w:r>
      <w:proofErr w:type="spellEnd"/>
      <w:r w:rsidRPr="00F12F50">
        <w:rPr>
          <w:rFonts w:ascii="Sylfaen" w:hAnsi="Sylfaen" w:cs="Arial"/>
          <w:i/>
          <w:sz w:val="22"/>
          <w:szCs w:val="22"/>
        </w:rPr>
        <w:t xml:space="preserve"> Dubrava u 2025. </w:t>
      </w:r>
      <w:proofErr w:type="spellStart"/>
      <w:r w:rsidRPr="00F12F50">
        <w:rPr>
          <w:rFonts w:ascii="Sylfaen" w:hAnsi="Sylfaen" w:cs="Arial"/>
          <w:i/>
          <w:sz w:val="22"/>
          <w:szCs w:val="22"/>
        </w:rPr>
        <w:t>godini</w:t>
      </w:r>
      <w:proofErr w:type="spellEnd"/>
      <w:r w:rsidRPr="00F12F50">
        <w:rPr>
          <w:rFonts w:ascii="Sylfaen" w:hAnsi="Sylfaen" w:cs="Arial"/>
          <w:i/>
          <w:sz w:val="22"/>
          <w:szCs w:val="22"/>
        </w:rPr>
        <w:t xml:space="preserve">.  </w:t>
      </w:r>
    </w:p>
    <w:p w14:paraId="02EA8535" w14:textId="77777777" w:rsidR="003B1514" w:rsidRPr="00F12F50" w:rsidRDefault="003B1514" w:rsidP="00BD15B2">
      <w:pPr>
        <w:pStyle w:val="NormalWeb"/>
        <w:jc w:val="center"/>
        <w:rPr>
          <w:rFonts w:ascii="Sylfaen" w:hAnsi="Sylfaen"/>
          <w:sz w:val="22"/>
          <w:szCs w:val="22"/>
        </w:rPr>
      </w:pPr>
    </w:p>
    <w:p w14:paraId="4E1B0782" w14:textId="370BDD24" w:rsidR="00BD15B2" w:rsidRPr="00F12F50" w:rsidRDefault="00BD15B2" w:rsidP="003B1514">
      <w:pPr>
        <w:pStyle w:val="NormalWeb"/>
        <w:numPr>
          <w:ilvl w:val="0"/>
          <w:numId w:val="9"/>
        </w:numPr>
        <w:jc w:val="center"/>
        <w:rPr>
          <w:rFonts w:ascii="Sylfaen" w:hAnsi="Sylfaen"/>
          <w:sz w:val="22"/>
          <w:szCs w:val="22"/>
        </w:rPr>
      </w:pPr>
      <w:r w:rsidRPr="00F12F50">
        <w:rPr>
          <w:rFonts w:ascii="Sylfaen" w:hAnsi="Sylfaen"/>
          <w:sz w:val="22"/>
          <w:szCs w:val="22"/>
        </w:rPr>
        <w:t>izvršenju Programa javnih potreba u obrazovanju u Općini Dubrava u 2025. godini</w:t>
      </w:r>
    </w:p>
    <w:p w14:paraId="7E3F92EF" w14:textId="444AF8A9" w:rsidR="00F776F6" w:rsidRPr="00F776F6" w:rsidRDefault="00F776F6" w:rsidP="00F776F6">
      <w:pPr>
        <w:pStyle w:val="NormalWeb"/>
        <w:jc w:val="both"/>
        <w:rPr>
          <w:rFonts w:ascii="Sylfaen" w:hAnsi="Sylfaen"/>
          <w:sz w:val="22"/>
          <w:szCs w:val="22"/>
        </w:rPr>
      </w:pPr>
      <w:r>
        <w:rPr>
          <w:rFonts w:ascii="Sylfaen" w:hAnsi="Sylfaen"/>
          <w:sz w:val="22"/>
          <w:szCs w:val="22"/>
        </w:rPr>
        <w:t>P</w:t>
      </w:r>
      <w:r w:rsidRPr="00F776F6">
        <w:rPr>
          <w:rFonts w:ascii="Sylfaen" w:hAnsi="Sylfaen"/>
          <w:sz w:val="22"/>
          <w:szCs w:val="22"/>
        </w:rPr>
        <w:t>ročelnica Dora Adžić Salapić podnijela je izvješće o realizaciji programa namijenjenog školstvu i predškolskom odgoju, istaknuvši kako je od ukupno planiranih 153.283,57 eura realizirano 123.600,58 eura. Pojasnila je kako su sredstva za sufinanciranje opskrbnina za djecu smještenu u vrtiće izvan Općine Dubrava realizirana u punom planiranom iznosu od 17.232,32 eura, dok je za školu klizanja i tečajeve sviranja tambura od predviđenih 6.000,00 eura utrošeno 5.451,48 eura. Nadalje, financiranje kupnje radnih bilježnica, atlasa i pribora za tehničku kulturu realizirano je gotovo u cijelosti, s utrošenih 23.798,51 eura od planiranih 23.801,25 eura, dok su sredstva za školu plivanja i školu klizanja u iznosu od 6.750,00 eura izvršena u potpunosti prema planu.</w:t>
      </w:r>
    </w:p>
    <w:p w14:paraId="67F4DA46" w14:textId="77777777" w:rsidR="00F776F6" w:rsidRPr="00F776F6" w:rsidRDefault="00F776F6" w:rsidP="00F776F6">
      <w:pPr>
        <w:pStyle w:val="NormalWeb"/>
        <w:jc w:val="both"/>
        <w:rPr>
          <w:rFonts w:ascii="Sylfaen" w:hAnsi="Sylfaen"/>
          <w:sz w:val="22"/>
          <w:szCs w:val="22"/>
        </w:rPr>
      </w:pPr>
    </w:p>
    <w:p w14:paraId="38B3137C" w14:textId="3577145D" w:rsidR="00F776F6" w:rsidRPr="00F12F50" w:rsidRDefault="00F776F6" w:rsidP="00F776F6">
      <w:pPr>
        <w:pStyle w:val="NormalWeb"/>
        <w:jc w:val="both"/>
        <w:rPr>
          <w:rFonts w:ascii="Sylfaen" w:hAnsi="Sylfaen"/>
          <w:sz w:val="22"/>
          <w:szCs w:val="22"/>
        </w:rPr>
      </w:pPr>
      <w:r>
        <w:rPr>
          <w:rFonts w:ascii="Sylfaen" w:hAnsi="Sylfaen"/>
          <w:sz w:val="22"/>
          <w:szCs w:val="22"/>
        </w:rPr>
        <w:lastRenderedPageBreak/>
        <w:t>Napomenula je</w:t>
      </w:r>
      <w:r w:rsidRPr="00F776F6">
        <w:rPr>
          <w:rFonts w:ascii="Sylfaen" w:hAnsi="Sylfaen"/>
          <w:sz w:val="22"/>
          <w:szCs w:val="22"/>
        </w:rPr>
        <w:t xml:space="preserve"> kako je za stavku koja obuhvaća darove za djecu, nagrade za izvrsne rezultate na školskim natjecanjima te razne edukativne, kulturne i sportske aktivnosti za djecu predškolske dobi i učenike od prvog do četvrtog razreda planirano 35.300,00 eura, dok je stvarna realizacija iznosila 4.027,45 eura.</w:t>
      </w:r>
    </w:p>
    <w:p w14:paraId="1C104466"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371CB926" w14:textId="1C1985D4"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javnih</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potreba</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obrazovanju</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Općini</w:t>
      </w:r>
      <w:proofErr w:type="spellEnd"/>
      <w:r w:rsidRPr="00F12F50">
        <w:rPr>
          <w:rFonts w:ascii="Sylfaen" w:hAnsi="Sylfaen" w:cs="Arial"/>
          <w:i/>
          <w:sz w:val="22"/>
          <w:szCs w:val="22"/>
        </w:rPr>
        <w:t xml:space="preserve"> Dubrava u 2025. </w:t>
      </w:r>
      <w:proofErr w:type="spellStart"/>
      <w:r w:rsidRPr="00F12F50">
        <w:rPr>
          <w:rFonts w:ascii="Sylfaen" w:hAnsi="Sylfaen" w:cs="Arial"/>
          <w:i/>
          <w:sz w:val="22"/>
          <w:szCs w:val="22"/>
        </w:rPr>
        <w:t>godini</w:t>
      </w:r>
      <w:proofErr w:type="spellEnd"/>
      <w:r w:rsidRPr="00F12F50">
        <w:rPr>
          <w:rFonts w:ascii="Sylfaen" w:hAnsi="Sylfaen" w:cs="Arial"/>
          <w:i/>
          <w:sz w:val="22"/>
          <w:szCs w:val="22"/>
        </w:rPr>
        <w:t xml:space="preserve">.  </w:t>
      </w:r>
    </w:p>
    <w:p w14:paraId="60C26101" w14:textId="77777777" w:rsidR="003B1514" w:rsidRPr="00F12F50" w:rsidRDefault="003B1514" w:rsidP="003B1514">
      <w:pPr>
        <w:pStyle w:val="NormalWeb"/>
        <w:jc w:val="center"/>
        <w:rPr>
          <w:rFonts w:ascii="Sylfaen" w:hAnsi="Sylfaen"/>
          <w:sz w:val="22"/>
          <w:szCs w:val="22"/>
        </w:rPr>
      </w:pPr>
    </w:p>
    <w:p w14:paraId="41658D81" w14:textId="7F2843EA" w:rsidR="00BD15B2" w:rsidRDefault="00BD15B2" w:rsidP="00BD15B2">
      <w:pPr>
        <w:pStyle w:val="NormalWeb"/>
        <w:jc w:val="center"/>
        <w:rPr>
          <w:rFonts w:ascii="Sylfaen" w:hAnsi="Sylfaen"/>
          <w:sz w:val="22"/>
          <w:szCs w:val="22"/>
        </w:rPr>
      </w:pPr>
      <w:r w:rsidRPr="00F12F50">
        <w:rPr>
          <w:rFonts w:ascii="Sylfaen" w:hAnsi="Sylfaen"/>
          <w:sz w:val="22"/>
          <w:szCs w:val="22"/>
        </w:rPr>
        <w:t>j) izvršenju Programa javnih potreba u sportu u 2025. godini</w:t>
      </w:r>
    </w:p>
    <w:p w14:paraId="681FEBA7" w14:textId="446620A9" w:rsidR="00F776F6" w:rsidRPr="00F12F50" w:rsidRDefault="00F776F6" w:rsidP="00F776F6">
      <w:pPr>
        <w:pStyle w:val="NormalWeb"/>
        <w:jc w:val="both"/>
        <w:rPr>
          <w:rFonts w:ascii="Sylfaen" w:hAnsi="Sylfaen"/>
          <w:sz w:val="22"/>
          <w:szCs w:val="22"/>
        </w:rPr>
      </w:pPr>
      <w:r>
        <w:rPr>
          <w:rFonts w:ascii="Sylfaen" w:hAnsi="Sylfaen"/>
          <w:sz w:val="22"/>
          <w:szCs w:val="22"/>
        </w:rPr>
        <w:t>P</w:t>
      </w:r>
      <w:r w:rsidRPr="00F776F6">
        <w:rPr>
          <w:rFonts w:ascii="Sylfaen" w:hAnsi="Sylfaen"/>
          <w:sz w:val="22"/>
          <w:szCs w:val="22"/>
        </w:rPr>
        <w:t>redsjednik Športske zajednice općine Dubrava Darko Rajtar podnio je izvješće o radu i utrošku sredstava u sportu za 2025. godinu. Izvijestio je kako je od ukupno planiranih 133.093,48 eura realizirano 128.885,18 eura. Prema raspodjeli sredstava po klubovima, NK Dubrava doznačeno je 48.266,17 eura, NK Croatia 16.881,61 eura, NK Zvekovac 9.396,13 eura, dok je RK Dubrava primio 11.411,03 eura. Nadalje, SD Dubrava realiziralo je 20.929,12 eura, ŠRU Gornji Vukšinac 2.709,23 eura, a STK Sveta Margareta 3.500,19 eura.</w:t>
      </w:r>
      <w:r>
        <w:rPr>
          <w:rFonts w:ascii="Sylfaen" w:hAnsi="Sylfaen"/>
          <w:sz w:val="22"/>
          <w:szCs w:val="22"/>
        </w:rPr>
        <w:t xml:space="preserve"> </w:t>
      </w:r>
      <w:r w:rsidRPr="00F776F6">
        <w:rPr>
          <w:rFonts w:ascii="Sylfaen" w:hAnsi="Sylfaen"/>
          <w:sz w:val="22"/>
          <w:szCs w:val="22"/>
        </w:rPr>
        <w:t xml:space="preserve">Predsjednik zajednice posebno je istaknuo jednokratnu donaciju PK Bradić u iznosu od 2.000,00 eura namijenjenu nabavi opreme za pikado. Od ostalih troškova Športske zajednice, navedeni su izdaci za knjigovodstvene usluge u iznosu od 2.000,00 eura, troškovi liječničkih pregleda sportaša od 3.252,00 eura, stipendije po rješenjima Hrvatskog olimpijskog odbora i nagrade u iznosu od 5.260,00 eura, te troškovi organizacije manifestacije Večer dubravskog sporta u iznosu od 2.830,84 eura, uz preostale sitne administrativne i uredske troškove. </w:t>
      </w:r>
    </w:p>
    <w:p w14:paraId="052FC90A"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358B1BC3" w14:textId="1CFFBCD4" w:rsidR="00BD15B2" w:rsidRDefault="003B1514" w:rsidP="00F776F6">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Programa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javnih</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potreba</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sportu</w:t>
      </w:r>
      <w:proofErr w:type="spellEnd"/>
      <w:r w:rsidRPr="00F12F50">
        <w:rPr>
          <w:rFonts w:ascii="Sylfaen" w:hAnsi="Sylfaen" w:cs="Arial"/>
          <w:i/>
          <w:sz w:val="22"/>
          <w:szCs w:val="22"/>
        </w:rPr>
        <w:t xml:space="preserve"> u 2025. </w:t>
      </w:r>
      <w:proofErr w:type="spellStart"/>
      <w:r w:rsidRPr="00F12F50">
        <w:rPr>
          <w:rFonts w:ascii="Sylfaen" w:hAnsi="Sylfaen" w:cs="Arial"/>
          <w:i/>
          <w:sz w:val="22"/>
          <w:szCs w:val="22"/>
        </w:rPr>
        <w:t>godini</w:t>
      </w:r>
      <w:proofErr w:type="spellEnd"/>
      <w:r w:rsidRPr="00F12F50">
        <w:rPr>
          <w:rFonts w:ascii="Sylfaen" w:hAnsi="Sylfaen" w:cs="Arial"/>
          <w:i/>
          <w:sz w:val="22"/>
          <w:szCs w:val="22"/>
        </w:rPr>
        <w:t xml:space="preserve">.  </w:t>
      </w:r>
    </w:p>
    <w:p w14:paraId="6AB966ED" w14:textId="77777777" w:rsidR="00F776F6" w:rsidRPr="00F776F6" w:rsidRDefault="00F776F6" w:rsidP="00F776F6">
      <w:pPr>
        <w:jc w:val="both"/>
        <w:rPr>
          <w:rFonts w:ascii="Sylfaen" w:hAnsi="Sylfaen" w:cs="Arial"/>
          <w:i/>
          <w:sz w:val="22"/>
          <w:szCs w:val="22"/>
        </w:rPr>
      </w:pPr>
    </w:p>
    <w:p w14:paraId="285BD170" w14:textId="6AE2A25E"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5.</w:t>
      </w:r>
    </w:p>
    <w:p w14:paraId="6FF26082" w14:textId="46C255A1"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usvajanje Polugodišnjeg izvješća o radu Općinskog načelnika za period siječanj – lipanj 2025. godine</w:t>
      </w:r>
    </w:p>
    <w:p w14:paraId="313A3B70"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03C25F05" w14:textId="22AC3CC0" w:rsidR="003B1514" w:rsidRPr="00F12F50" w:rsidRDefault="00B470F7" w:rsidP="00B470F7">
      <w:pPr>
        <w:pStyle w:val="NormalWeb"/>
        <w:spacing w:before="0" w:beforeAutospacing="0" w:after="0" w:afterAutospacing="0"/>
        <w:jc w:val="both"/>
        <w:rPr>
          <w:rFonts w:ascii="Sylfaen" w:hAnsi="Sylfaen"/>
          <w:sz w:val="22"/>
          <w:szCs w:val="22"/>
        </w:rPr>
      </w:pPr>
      <w:r w:rsidRPr="00F12F50">
        <w:rPr>
          <w:rFonts w:ascii="Sylfaen" w:hAnsi="Sylfaen"/>
          <w:sz w:val="22"/>
          <w:szCs w:val="22"/>
        </w:rPr>
        <w:t xml:space="preserve">Nije bilo rasprave. </w:t>
      </w:r>
    </w:p>
    <w:p w14:paraId="4CC470C9"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27279BD3" w14:textId="020524F6"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izvršenju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Polugodišnjeg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izvješća</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radu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Općinskog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načelnika</w:t>
      </w:r>
      <w:proofErr w:type="spellEnd"/>
      <w:r w:rsidRPr="00F12F50">
        <w:rPr>
          <w:rFonts w:ascii="Sylfaen" w:hAnsi="Sylfaen" w:cs="Arial"/>
          <w:i/>
          <w:sz w:val="22"/>
          <w:szCs w:val="22"/>
        </w:rPr>
        <w:t xml:space="preserve"> za period </w:t>
      </w:r>
      <w:proofErr w:type="spellStart"/>
      <w:r w:rsidRPr="00F12F50">
        <w:rPr>
          <w:rFonts w:ascii="Sylfaen" w:hAnsi="Sylfaen" w:cs="Arial"/>
          <w:i/>
          <w:sz w:val="22"/>
          <w:szCs w:val="22"/>
        </w:rPr>
        <w:t>siječanj</w:t>
      </w:r>
      <w:proofErr w:type="spellEnd"/>
      <w:r w:rsidRPr="00F12F50">
        <w:rPr>
          <w:rFonts w:ascii="Sylfaen" w:hAnsi="Sylfaen" w:cs="Arial"/>
          <w:i/>
          <w:sz w:val="22"/>
          <w:szCs w:val="22"/>
        </w:rPr>
        <w:t xml:space="preserve"> – </w:t>
      </w:r>
      <w:proofErr w:type="spellStart"/>
      <w:r w:rsidRPr="00F12F50">
        <w:rPr>
          <w:rFonts w:ascii="Sylfaen" w:hAnsi="Sylfaen" w:cs="Arial"/>
          <w:i/>
          <w:sz w:val="22"/>
          <w:szCs w:val="22"/>
        </w:rPr>
        <w:t>lipanj</w:t>
      </w:r>
      <w:proofErr w:type="spellEnd"/>
      <w:r w:rsidRPr="00F12F50">
        <w:rPr>
          <w:rFonts w:ascii="Sylfaen" w:hAnsi="Sylfaen" w:cs="Arial"/>
          <w:i/>
          <w:sz w:val="22"/>
          <w:szCs w:val="22"/>
        </w:rPr>
        <w:t xml:space="preserve"> 2025. </w:t>
      </w:r>
      <w:proofErr w:type="spellStart"/>
      <w:r w:rsidRPr="00F12F50">
        <w:rPr>
          <w:rFonts w:ascii="Sylfaen" w:hAnsi="Sylfaen" w:cs="Arial"/>
          <w:i/>
          <w:sz w:val="22"/>
          <w:szCs w:val="22"/>
        </w:rPr>
        <w:t>godine</w:t>
      </w:r>
      <w:proofErr w:type="spellEnd"/>
      <w:r w:rsidRPr="00F12F50">
        <w:rPr>
          <w:rFonts w:ascii="Sylfaen" w:hAnsi="Sylfaen" w:cs="Arial"/>
          <w:i/>
          <w:sz w:val="22"/>
          <w:szCs w:val="22"/>
        </w:rPr>
        <w:t xml:space="preserve">.  </w:t>
      </w:r>
    </w:p>
    <w:p w14:paraId="450E32EC"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65101419"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5ACDAA69" w14:textId="77777777" w:rsidR="00BF492E" w:rsidRPr="00F12F50" w:rsidRDefault="00BF492E" w:rsidP="00BD15B2">
      <w:pPr>
        <w:pStyle w:val="NormalWeb"/>
        <w:spacing w:before="0" w:beforeAutospacing="0" w:after="0" w:afterAutospacing="0"/>
        <w:jc w:val="center"/>
        <w:rPr>
          <w:rFonts w:ascii="Sylfaen" w:hAnsi="Sylfaen"/>
          <w:sz w:val="22"/>
          <w:szCs w:val="22"/>
        </w:rPr>
      </w:pPr>
    </w:p>
    <w:p w14:paraId="2C66FC6F" w14:textId="77777777" w:rsidR="00BF492E" w:rsidRPr="00F12F50" w:rsidRDefault="00BF492E" w:rsidP="00BD15B2">
      <w:pPr>
        <w:pStyle w:val="NormalWeb"/>
        <w:spacing w:before="0" w:beforeAutospacing="0" w:after="0" w:afterAutospacing="0"/>
        <w:jc w:val="center"/>
        <w:rPr>
          <w:rFonts w:ascii="Sylfaen" w:hAnsi="Sylfaen"/>
          <w:sz w:val="22"/>
          <w:szCs w:val="22"/>
        </w:rPr>
      </w:pPr>
    </w:p>
    <w:p w14:paraId="18965528" w14:textId="7777777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6.</w:t>
      </w:r>
    </w:p>
    <w:p w14:paraId="406D427A" w14:textId="5A4D92C8"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usvajanje Polugodišnjeg izvješća o radu Općinskog načelnika za period srpanj – prosinac 2025. godine</w:t>
      </w:r>
    </w:p>
    <w:p w14:paraId="4C213480" w14:textId="77777777" w:rsidR="00B470F7" w:rsidRPr="00F12F50" w:rsidRDefault="00B470F7" w:rsidP="00BD15B2">
      <w:pPr>
        <w:pStyle w:val="NormalWeb"/>
        <w:spacing w:before="0" w:beforeAutospacing="0" w:after="0" w:afterAutospacing="0"/>
        <w:jc w:val="center"/>
        <w:rPr>
          <w:rFonts w:ascii="Sylfaen" w:hAnsi="Sylfaen"/>
          <w:sz w:val="22"/>
          <w:szCs w:val="22"/>
        </w:rPr>
      </w:pPr>
    </w:p>
    <w:p w14:paraId="4F0618E3" w14:textId="3FB426F3" w:rsidR="00B470F7" w:rsidRPr="00F12F50" w:rsidRDefault="00B470F7" w:rsidP="00B470F7">
      <w:pPr>
        <w:pStyle w:val="NormalWeb"/>
        <w:spacing w:before="0" w:beforeAutospacing="0" w:after="0" w:afterAutospacing="0"/>
        <w:rPr>
          <w:rFonts w:ascii="Sylfaen" w:hAnsi="Sylfaen"/>
          <w:sz w:val="22"/>
          <w:szCs w:val="22"/>
        </w:rPr>
      </w:pPr>
      <w:r w:rsidRPr="00F12F50">
        <w:rPr>
          <w:rFonts w:ascii="Sylfaen" w:hAnsi="Sylfaen"/>
          <w:sz w:val="22"/>
          <w:szCs w:val="22"/>
        </w:rPr>
        <w:t xml:space="preserve">Nije bilo rasprave. </w:t>
      </w:r>
    </w:p>
    <w:p w14:paraId="6EE0ECC8"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3B661B07"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5727AA71" w14:textId="488D3678"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lastRenderedPageBreak/>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usvojilo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Polugodišnje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izvješće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radu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Općinskog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načelnika</w:t>
      </w:r>
      <w:proofErr w:type="spellEnd"/>
      <w:r w:rsidRPr="00F12F50">
        <w:rPr>
          <w:rFonts w:ascii="Sylfaen" w:hAnsi="Sylfaen" w:cs="Arial"/>
          <w:i/>
          <w:sz w:val="22"/>
          <w:szCs w:val="22"/>
        </w:rPr>
        <w:t xml:space="preserve"> za period </w:t>
      </w:r>
      <w:proofErr w:type="spellStart"/>
      <w:r w:rsidRPr="00F12F50">
        <w:rPr>
          <w:rFonts w:ascii="Sylfaen" w:hAnsi="Sylfaen" w:cs="Arial"/>
          <w:i/>
          <w:sz w:val="22"/>
          <w:szCs w:val="22"/>
        </w:rPr>
        <w:t>srpanj</w:t>
      </w:r>
      <w:proofErr w:type="spellEnd"/>
      <w:r w:rsidRPr="00F12F50">
        <w:rPr>
          <w:rFonts w:ascii="Sylfaen" w:hAnsi="Sylfaen" w:cs="Arial"/>
          <w:i/>
          <w:sz w:val="22"/>
          <w:szCs w:val="22"/>
        </w:rPr>
        <w:t xml:space="preserve"> – </w:t>
      </w:r>
      <w:proofErr w:type="spellStart"/>
      <w:r w:rsidRPr="00F12F50">
        <w:rPr>
          <w:rFonts w:ascii="Sylfaen" w:hAnsi="Sylfaen" w:cs="Arial"/>
          <w:i/>
          <w:sz w:val="22"/>
          <w:szCs w:val="22"/>
        </w:rPr>
        <w:t>prosinac</w:t>
      </w:r>
      <w:proofErr w:type="spellEnd"/>
      <w:r w:rsidRPr="00F12F50">
        <w:rPr>
          <w:rFonts w:ascii="Sylfaen" w:hAnsi="Sylfaen" w:cs="Arial"/>
          <w:i/>
          <w:sz w:val="22"/>
          <w:szCs w:val="22"/>
        </w:rPr>
        <w:t xml:space="preserve"> 2025. </w:t>
      </w:r>
      <w:proofErr w:type="spellStart"/>
      <w:r w:rsidRPr="00F12F50">
        <w:rPr>
          <w:rFonts w:ascii="Sylfaen" w:hAnsi="Sylfaen" w:cs="Arial"/>
          <w:i/>
          <w:sz w:val="22"/>
          <w:szCs w:val="22"/>
        </w:rPr>
        <w:t>godine</w:t>
      </w:r>
      <w:proofErr w:type="spellEnd"/>
      <w:r w:rsidRPr="00F12F50">
        <w:rPr>
          <w:rFonts w:ascii="Sylfaen" w:hAnsi="Sylfaen" w:cs="Arial"/>
          <w:i/>
          <w:sz w:val="22"/>
          <w:szCs w:val="22"/>
        </w:rPr>
        <w:t xml:space="preserve">.  </w:t>
      </w:r>
    </w:p>
    <w:p w14:paraId="48D20066"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0E7B1542"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141210D2"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36995807" w14:textId="2BB9C596"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7.</w:t>
      </w:r>
    </w:p>
    <w:p w14:paraId="3A9C27D9" w14:textId="22EB43EB" w:rsidR="00BD15B2"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poništenju Odluke o dugoročnom zaduživanju Općine Dubrava</w:t>
      </w:r>
    </w:p>
    <w:p w14:paraId="0FABE5F7" w14:textId="77777777" w:rsidR="00164307" w:rsidRPr="00F12F50" w:rsidRDefault="00164307" w:rsidP="00BD15B2">
      <w:pPr>
        <w:pStyle w:val="NormalWeb"/>
        <w:spacing w:before="0" w:beforeAutospacing="0" w:after="0" w:afterAutospacing="0"/>
        <w:jc w:val="center"/>
        <w:rPr>
          <w:rFonts w:ascii="Sylfaen" w:hAnsi="Sylfaen"/>
          <w:sz w:val="22"/>
          <w:szCs w:val="22"/>
        </w:rPr>
      </w:pPr>
    </w:p>
    <w:p w14:paraId="350F6C48" w14:textId="072F9F55" w:rsidR="00BD15B2" w:rsidRPr="00F12F50" w:rsidRDefault="00C400B2" w:rsidP="00C400B2">
      <w:pPr>
        <w:pStyle w:val="NormalWeb"/>
        <w:spacing w:before="0" w:beforeAutospacing="0" w:after="0" w:afterAutospacing="0"/>
        <w:jc w:val="both"/>
        <w:rPr>
          <w:rFonts w:ascii="Sylfaen" w:hAnsi="Sylfaen"/>
          <w:sz w:val="22"/>
          <w:szCs w:val="22"/>
        </w:rPr>
      </w:pPr>
      <w:r>
        <w:rPr>
          <w:rFonts w:ascii="Sylfaen" w:hAnsi="Sylfaen"/>
          <w:sz w:val="22"/>
          <w:szCs w:val="22"/>
        </w:rPr>
        <w:t xml:space="preserve">Voditeljica Odsjeka Martina Mališ Filipin navodi kako se stavlja izvan snage Odluka o dugoročnom zaduživanju Općine Dubrava koju je Općinsko vijeće Općine Dubrava donijelo na 40. redovnoj sjednici održanoj 19. ožujka 2025. godine. Odustaje se od dugoročnog zaduživanja kod Hrvatske banke za obnovu i razvitak u iznosu od 544.258,90 eura, namijenjenog za financiranje projekata „NK Dubrava – rekonstrukcija i opremanje vanjskog terena“ i „Ugradnja sustava navodnjavanja nogometnog terena NK Dubrava“. Sredstva za ove projekte ostvarena su od Ministarstva turizma i sporta u iznosu od 300.000,00 eura, PORLZ-a za drenažu u iznosu od 46.400,00 eura te Ministarstva prostornog urešenja i graditeljstva za navodnjavanje u iznosu od 60.000,00 eura. </w:t>
      </w:r>
    </w:p>
    <w:p w14:paraId="104D0757"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761F460E" w14:textId="14015A97"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poništenju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Odluke</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dugoročnom</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zaduživanju</w:t>
      </w:r>
      <w:proofErr w:type="spellEnd"/>
      <w:r w:rsidRPr="00F12F50">
        <w:rPr>
          <w:rFonts w:ascii="Sylfaen" w:hAnsi="Sylfaen" w:cs="Arial"/>
          <w:i/>
          <w:sz w:val="22"/>
          <w:szCs w:val="22"/>
        </w:rPr>
        <w:t xml:space="preserve"> Općine Dubrava.</w:t>
      </w:r>
    </w:p>
    <w:p w14:paraId="0AC05A18" w14:textId="77777777" w:rsidR="003B1514" w:rsidRPr="00F12F50" w:rsidRDefault="003B1514" w:rsidP="00BD15B2">
      <w:pPr>
        <w:pStyle w:val="NormalWeb"/>
        <w:spacing w:before="0" w:beforeAutospacing="0" w:after="0" w:afterAutospacing="0"/>
        <w:rPr>
          <w:rFonts w:ascii="Sylfaen" w:hAnsi="Sylfaen"/>
          <w:sz w:val="22"/>
          <w:szCs w:val="22"/>
        </w:rPr>
      </w:pPr>
    </w:p>
    <w:p w14:paraId="2AE358EE" w14:textId="6ED76089"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8.</w:t>
      </w:r>
    </w:p>
    <w:p w14:paraId="13B18E65" w14:textId="10DDDFE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proglašenju statusa nerazvrstane ceste - javnog dobra u općoj uporabi u k.o. Novaki</w:t>
      </w:r>
    </w:p>
    <w:p w14:paraId="12EB19E5" w14:textId="77777777" w:rsidR="003B1514" w:rsidRDefault="003B1514" w:rsidP="00BD15B2">
      <w:pPr>
        <w:pStyle w:val="NormalWeb"/>
        <w:spacing w:before="0" w:beforeAutospacing="0" w:after="0" w:afterAutospacing="0"/>
        <w:jc w:val="center"/>
        <w:rPr>
          <w:rFonts w:ascii="Sylfaen" w:hAnsi="Sylfaen"/>
          <w:sz w:val="22"/>
          <w:szCs w:val="22"/>
        </w:rPr>
      </w:pPr>
    </w:p>
    <w:p w14:paraId="0A49BFA3" w14:textId="5E1EA86A" w:rsidR="006553D4" w:rsidRPr="006553D4" w:rsidRDefault="006553D4" w:rsidP="006553D4">
      <w:pPr>
        <w:pStyle w:val="NormalWeb"/>
        <w:spacing w:before="0" w:beforeAutospacing="0" w:after="0" w:afterAutospacing="0"/>
        <w:jc w:val="both"/>
        <w:rPr>
          <w:rFonts w:ascii="Sylfaen" w:hAnsi="Sylfaen"/>
          <w:sz w:val="22"/>
          <w:szCs w:val="22"/>
        </w:rPr>
      </w:pPr>
      <w:proofErr w:type="spellStart"/>
      <w:r w:rsidRPr="006553D4">
        <w:rPr>
          <w:rFonts w:ascii="Sylfaen" w:hAnsi="Sylfaen"/>
          <w:sz w:val="22"/>
          <w:szCs w:val="22"/>
          <w:lang w:val="en-GB"/>
        </w:rPr>
        <w:t>Pročelnica</w:t>
      </w:r>
      <w:proofErr w:type="spellEnd"/>
      <w:r w:rsidRPr="006553D4">
        <w:rPr>
          <w:rFonts w:ascii="Sylfaen" w:hAnsi="Sylfaen"/>
          <w:sz w:val="22"/>
          <w:szCs w:val="22"/>
          <w:lang w:val="en-GB"/>
        </w:rPr>
        <w:t xml:space="preserve"> Dora Adžić Salapić </w:t>
      </w:r>
      <w:proofErr w:type="spellStart"/>
      <w:r w:rsidRPr="006553D4">
        <w:rPr>
          <w:rFonts w:ascii="Sylfaen" w:hAnsi="Sylfaen"/>
          <w:sz w:val="22"/>
          <w:szCs w:val="22"/>
          <w:lang w:val="en-GB"/>
        </w:rPr>
        <w:t>obrazložila</w:t>
      </w:r>
      <w:proofErr w:type="spellEnd"/>
      <w:r w:rsidRPr="006553D4">
        <w:rPr>
          <w:rFonts w:ascii="Sylfaen" w:hAnsi="Sylfaen"/>
          <w:sz w:val="22"/>
          <w:szCs w:val="22"/>
          <w:lang w:val="en-GB"/>
        </w:rPr>
        <w:t xml:space="preserve"> je </w:t>
      </w:r>
      <w:proofErr w:type="spellStart"/>
      <w:r w:rsidRPr="006553D4">
        <w:rPr>
          <w:rFonts w:ascii="Sylfaen" w:hAnsi="Sylfaen"/>
          <w:sz w:val="22"/>
          <w:szCs w:val="22"/>
          <w:lang w:val="en-GB"/>
        </w:rPr>
        <w:t>prijedlog</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odluke</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kojom</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putevi</w:t>
      </w:r>
      <w:proofErr w:type="spellEnd"/>
      <w:r w:rsidRPr="006553D4">
        <w:rPr>
          <w:rFonts w:ascii="Sylfaen" w:hAnsi="Sylfaen"/>
          <w:sz w:val="22"/>
          <w:szCs w:val="22"/>
          <w:lang w:val="en-GB"/>
        </w:rPr>
        <w:t xml:space="preserve"> „</w:t>
      </w:r>
      <w:proofErr w:type="spellStart"/>
      <w:proofErr w:type="gramStart"/>
      <w:r w:rsidRPr="006553D4">
        <w:rPr>
          <w:rFonts w:ascii="Sylfaen" w:hAnsi="Sylfaen"/>
          <w:sz w:val="22"/>
          <w:szCs w:val="22"/>
          <w:lang w:val="en-GB"/>
        </w:rPr>
        <w:t>Lepšovec</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i</w:t>
      </w:r>
      <w:proofErr w:type="spellEnd"/>
      <w:proofErr w:type="gramEnd"/>
      <w:r w:rsidRPr="006553D4">
        <w:rPr>
          <w:rFonts w:ascii="Sylfaen" w:hAnsi="Sylfaen"/>
          <w:sz w:val="22"/>
          <w:szCs w:val="22"/>
          <w:lang w:val="en-GB"/>
        </w:rPr>
        <w:t xml:space="preserve"> „</w:t>
      </w:r>
      <w:proofErr w:type="spellStart"/>
      <w:proofErr w:type="gramStart"/>
      <w:r w:rsidRPr="006553D4">
        <w:rPr>
          <w:rFonts w:ascii="Sylfaen" w:hAnsi="Sylfaen"/>
          <w:sz w:val="22"/>
          <w:szCs w:val="22"/>
          <w:lang w:val="en-GB"/>
        </w:rPr>
        <w:t>Fištrovača</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službeno</w:t>
      </w:r>
      <w:proofErr w:type="spellEnd"/>
      <w:proofErr w:type="gramEnd"/>
      <w:r w:rsidRPr="006553D4">
        <w:rPr>
          <w:rFonts w:ascii="Sylfaen" w:hAnsi="Sylfaen"/>
          <w:sz w:val="22"/>
          <w:szCs w:val="22"/>
          <w:lang w:val="en-GB"/>
        </w:rPr>
        <w:t xml:space="preserve"> </w:t>
      </w:r>
      <w:proofErr w:type="spellStart"/>
      <w:r w:rsidRPr="006553D4">
        <w:rPr>
          <w:rFonts w:ascii="Sylfaen" w:hAnsi="Sylfaen"/>
          <w:sz w:val="22"/>
          <w:szCs w:val="22"/>
          <w:lang w:val="en-GB"/>
        </w:rPr>
        <w:t>dobivaju</w:t>
      </w:r>
      <w:proofErr w:type="spellEnd"/>
      <w:r w:rsidRPr="006553D4">
        <w:rPr>
          <w:rFonts w:ascii="Sylfaen" w:hAnsi="Sylfaen"/>
          <w:sz w:val="22"/>
          <w:szCs w:val="22"/>
          <w:lang w:val="en-GB"/>
        </w:rPr>
        <w:t xml:space="preserve"> status </w:t>
      </w:r>
      <w:proofErr w:type="spellStart"/>
      <w:r w:rsidRPr="006553D4">
        <w:rPr>
          <w:rFonts w:ascii="Sylfaen" w:hAnsi="Sylfaen"/>
          <w:sz w:val="22"/>
          <w:szCs w:val="22"/>
          <w:lang w:val="en-GB"/>
        </w:rPr>
        <w:t>nerazvrstanih</w:t>
      </w:r>
      <w:proofErr w:type="spellEnd"/>
      <w:r w:rsidRPr="006553D4">
        <w:rPr>
          <w:rFonts w:ascii="Sylfaen" w:hAnsi="Sylfaen"/>
          <w:sz w:val="22"/>
          <w:szCs w:val="22"/>
          <w:lang w:val="en-GB"/>
        </w:rPr>
        <w:t xml:space="preserve"> cesta u </w:t>
      </w:r>
      <w:proofErr w:type="spellStart"/>
      <w:r w:rsidRPr="006553D4">
        <w:rPr>
          <w:rFonts w:ascii="Sylfaen" w:hAnsi="Sylfaen"/>
          <w:sz w:val="22"/>
          <w:szCs w:val="22"/>
          <w:lang w:val="en-GB"/>
        </w:rPr>
        <w:t>vlasništvu</w:t>
      </w:r>
      <w:proofErr w:type="spellEnd"/>
      <w:r w:rsidRPr="006553D4">
        <w:rPr>
          <w:rFonts w:ascii="Sylfaen" w:hAnsi="Sylfaen"/>
          <w:sz w:val="22"/>
          <w:szCs w:val="22"/>
          <w:lang w:val="en-GB"/>
        </w:rPr>
        <w:t xml:space="preserve"> Općine Dubrava. </w:t>
      </w:r>
      <w:proofErr w:type="spellStart"/>
      <w:r w:rsidRPr="006553D4">
        <w:rPr>
          <w:rFonts w:ascii="Sylfaen" w:hAnsi="Sylfaen"/>
          <w:sz w:val="22"/>
          <w:szCs w:val="22"/>
          <w:lang w:val="en-GB"/>
        </w:rPr>
        <w:t>Pojasnila</w:t>
      </w:r>
      <w:proofErr w:type="spellEnd"/>
      <w:r w:rsidRPr="006553D4">
        <w:rPr>
          <w:rFonts w:ascii="Sylfaen" w:hAnsi="Sylfaen"/>
          <w:sz w:val="22"/>
          <w:szCs w:val="22"/>
          <w:lang w:val="en-GB"/>
        </w:rPr>
        <w:t xml:space="preserve"> je </w:t>
      </w:r>
      <w:proofErr w:type="spellStart"/>
      <w:r w:rsidRPr="006553D4">
        <w:rPr>
          <w:rFonts w:ascii="Sylfaen" w:hAnsi="Sylfaen"/>
          <w:sz w:val="22"/>
          <w:szCs w:val="22"/>
          <w:lang w:val="en-GB"/>
        </w:rPr>
        <w:t>kako</w:t>
      </w:r>
      <w:proofErr w:type="spellEnd"/>
      <w:r w:rsidRPr="006553D4">
        <w:rPr>
          <w:rFonts w:ascii="Sylfaen" w:hAnsi="Sylfaen"/>
          <w:sz w:val="22"/>
          <w:szCs w:val="22"/>
          <w:lang w:val="en-GB"/>
        </w:rPr>
        <w:t xml:space="preserve"> je </w:t>
      </w:r>
      <w:proofErr w:type="spellStart"/>
      <w:r w:rsidRPr="006553D4">
        <w:rPr>
          <w:rFonts w:ascii="Sylfaen" w:hAnsi="Sylfaen"/>
          <w:sz w:val="22"/>
          <w:szCs w:val="22"/>
          <w:lang w:val="en-GB"/>
        </w:rPr>
        <w:t>ovaj</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administrativni</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korak</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nužan</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preduvjet</w:t>
      </w:r>
      <w:proofErr w:type="spellEnd"/>
      <w:r w:rsidRPr="006553D4">
        <w:rPr>
          <w:rFonts w:ascii="Sylfaen" w:hAnsi="Sylfaen"/>
          <w:sz w:val="22"/>
          <w:szCs w:val="22"/>
          <w:lang w:val="en-GB"/>
        </w:rPr>
        <w:t xml:space="preserve"> za </w:t>
      </w:r>
      <w:proofErr w:type="spellStart"/>
      <w:r w:rsidRPr="006553D4">
        <w:rPr>
          <w:rFonts w:ascii="Sylfaen" w:hAnsi="Sylfaen"/>
          <w:sz w:val="22"/>
          <w:szCs w:val="22"/>
          <w:lang w:val="en-GB"/>
        </w:rPr>
        <w:t>bilo</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kakva</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buduća</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ulaganja</w:t>
      </w:r>
      <w:proofErr w:type="spellEnd"/>
      <w:r w:rsidRPr="006553D4">
        <w:rPr>
          <w:rFonts w:ascii="Sylfaen" w:hAnsi="Sylfaen"/>
          <w:sz w:val="22"/>
          <w:szCs w:val="22"/>
          <w:lang w:val="en-GB"/>
        </w:rPr>
        <w:t xml:space="preserve"> u </w:t>
      </w:r>
      <w:proofErr w:type="spellStart"/>
      <w:r w:rsidRPr="006553D4">
        <w:rPr>
          <w:rFonts w:ascii="Sylfaen" w:hAnsi="Sylfaen"/>
          <w:sz w:val="22"/>
          <w:szCs w:val="22"/>
          <w:lang w:val="en-GB"/>
        </w:rPr>
        <w:t>navedene</w:t>
      </w:r>
      <w:proofErr w:type="spellEnd"/>
      <w:r w:rsidRPr="006553D4">
        <w:rPr>
          <w:rFonts w:ascii="Sylfaen" w:hAnsi="Sylfaen"/>
          <w:sz w:val="22"/>
          <w:szCs w:val="22"/>
          <w:lang w:val="en-GB"/>
        </w:rPr>
        <w:t xml:space="preserve"> </w:t>
      </w:r>
      <w:proofErr w:type="spellStart"/>
      <w:r w:rsidRPr="006553D4">
        <w:rPr>
          <w:rFonts w:ascii="Sylfaen" w:hAnsi="Sylfaen"/>
          <w:sz w:val="22"/>
          <w:szCs w:val="22"/>
          <w:lang w:val="en-GB"/>
        </w:rPr>
        <w:t>dionice</w:t>
      </w:r>
      <w:proofErr w:type="spellEnd"/>
      <w:r w:rsidRPr="006553D4">
        <w:rPr>
          <w:rFonts w:ascii="Sylfaen" w:hAnsi="Sylfaen"/>
          <w:sz w:val="22"/>
          <w:szCs w:val="22"/>
          <w:lang w:val="en-GB"/>
        </w:rPr>
        <w:t>.</w:t>
      </w:r>
    </w:p>
    <w:p w14:paraId="4BF423FC"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7015489F" w14:textId="6E6111F6"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proglašenju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statusa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nerazvrstane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ceste</w:t>
      </w:r>
      <w:proofErr w:type="spellEnd"/>
      <w:r w:rsidRPr="00F12F50">
        <w:rPr>
          <w:rFonts w:ascii="Sylfaen" w:hAnsi="Sylfaen" w:cs="Arial"/>
          <w:i/>
          <w:sz w:val="22"/>
          <w:szCs w:val="22"/>
        </w:rPr>
        <w:t xml:space="preserve"> – </w:t>
      </w:r>
      <w:proofErr w:type="spellStart"/>
      <w:r w:rsidRPr="00F12F50">
        <w:rPr>
          <w:rFonts w:ascii="Sylfaen" w:hAnsi="Sylfaen" w:cs="Arial"/>
          <w:i/>
          <w:sz w:val="22"/>
          <w:szCs w:val="22"/>
        </w:rPr>
        <w:t>javnog</w:t>
      </w:r>
      <w:proofErr w:type="spellEnd"/>
      <w:r w:rsidRPr="00F12F50">
        <w:rPr>
          <w:rFonts w:ascii="Sylfaen" w:hAnsi="Sylfaen" w:cs="Arial"/>
          <w:i/>
          <w:sz w:val="22"/>
          <w:szCs w:val="22"/>
        </w:rPr>
        <w:t xml:space="preserve"> dobra u </w:t>
      </w:r>
      <w:proofErr w:type="spellStart"/>
      <w:r w:rsidRPr="00F12F50">
        <w:rPr>
          <w:rFonts w:ascii="Sylfaen" w:hAnsi="Sylfaen" w:cs="Arial"/>
          <w:i/>
          <w:sz w:val="22"/>
          <w:szCs w:val="22"/>
        </w:rPr>
        <w:t>općoj</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uporabi</w:t>
      </w:r>
      <w:proofErr w:type="spellEnd"/>
      <w:r w:rsidRPr="00F12F50">
        <w:rPr>
          <w:rFonts w:ascii="Sylfaen" w:hAnsi="Sylfaen" w:cs="Arial"/>
          <w:i/>
          <w:sz w:val="22"/>
          <w:szCs w:val="22"/>
        </w:rPr>
        <w:t xml:space="preserve"> u </w:t>
      </w:r>
      <w:proofErr w:type="spellStart"/>
      <w:r w:rsidRPr="00F12F50">
        <w:rPr>
          <w:rFonts w:ascii="Sylfaen" w:hAnsi="Sylfaen" w:cs="Arial"/>
          <w:i/>
          <w:sz w:val="22"/>
          <w:szCs w:val="22"/>
        </w:rPr>
        <w:t>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Novaki</w:t>
      </w:r>
      <w:proofErr w:type="spellEnd"/>
      <w:r w:rsidRPr="00F12F50">
        <w:rPr>
          <w:rFonts w:ascii="Sylfaen" w:hAnsi="Sylfaen" w:cs="Arial"/>
          <w:i/>
          <w:sz w:val="22"/>
          <w:szCs w:val="22"/>
        </w:rPr>
        <w:t>.</w:t>
      </w:r>
    </w:p>
    <w:p w14:paraId="1B98ABE6" w14:textId="77777777" w:rsidR="00BD15B2" w:rsidRPr="00F12F50" w:rsidRDefault="00BD15B2" w:rsidP="006553D4">
      <w:pPr>
        <w:pStyle w:val="NormalWeb"/>
        <w:spacing w:before="0" w:beforeAutospacing="0" w:after="0" w:afterAutospacing="0"/>
        <w:rPr>
          <w:rFonts w:ascii="Sylfaen" w:hAnsi="Sylfaen"/>
          <w:sz w:val="22"/>
          <w:szCs w:val="22"/>
        </w:rPr>
      </w:pPr>
    </w:p>
    <w:p w14:paraId="783260A5" w14:textId="7777777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9.</w:t>
      </w:r>
    </w:p>
    <w:p w14:paraId="1DB07503" w14:textId="2FA0F4B2"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Zaključka o davanju suglasnosti za prijenos sredstava Turističkoj zajednici „Zeleni istok Zagrebačke županije“</w:t>
      </w:r>
    </w:p>
    <w:p w14:paraId="388DD538" w14:textId="77777777" w:rsidR="00E02A9E" w:rsidRPr="00F12F50" w:rsidRDefault="00E02A9E" w:rsidP="00BD15B2">
      <w:pPr>
        <w:pStyle w:val="NormalWeb"/>
        <w:spacing w:before="0" w:beforeAutospacing="0" w:after="0" w:afterAutospacing="0"/>
        <w:jc w:val="center"/>
        <w:rPr>
          <w:rFonts w:ascii="Sylfaen" w:hAnsi="Sylfaen"/>
          <w:sz w:val="22"/>
          <w:szCs w:val="22"/>
        </w:rPr>
      </w:pPr>
    </w:p>
    <w:p w14:paraId="1DB44CC1" w14:textId="7C469D09" w:rsidR="00E02A9E" w:rsidRPr="00F12F50" w:rsidRDefault="00E02A9E" w:rsidP="00E02A9E">
      <w:pPr>
        <w:pStyle w:val="NormalWeb"/>
        <w:spacing w:before="0" w:beforeAutospacing="0" w:after="0" w:afterAutospacing="0"/>
        <w:jc w:val="both"/>
        <w:rPr>
          <w:rFonts w:ascii="Sylfaen" w:hAnsi="Sylfaen"/>
          <w:sz w:val="22"/>
          <w:szCs w:val="22"/>
        </w:rPr>
      </w:pPr>
      <w:r w:rsidRPr="00F12F50">
        <w:rPr>
          <w:rFonts w:ascii="Sylfaen" w:hAnsi="Sylfaen"/>
          <w:sz w:val="22"/>
          <w:szCs w:val="22"/>
        </w:rPr>
        <w:t>Voditeljica Odsjeka Martina Mališ Filipin ističe kako je Proračunom Općine Dubrava za tekuću godinu predviđen iznos od 20.000,00 eura namijenjen radu Turističke zajednice „Zeleni istok Zagrebačke županije“. Navedena sredstva prenose se kako bi se osigurali osnovni financijski uvjeti za početak rada i provedbu planiranih aktivnosti novoosnovane Turističke zajednice. Turistička zajednica dužna je Općini Dubrava dostavljati redovita izvješća o utrošku sredstava i realizaciji programa.</w:t>
      </w:r>
    </w:p>
    <w:p w14:paraId="6AEDD638" w14:textId="77777777" w:rsidR="00E02A9E" w:rsidRPr="0090394B" w:rsidRDefault="00E02A9E" w:rsidP="00E02A9E">
      <w:pPr>
        <w:pStyle w:val="NormalWeb"/>
        <w:spacing w:before="0" w:beforeAutospacing="0" w:after="0" w:afterAutospacing="0"/>
        <w:jc w:val="both"/>
        <w:rPr>
          <w:rFonts w:ascii="Sylfaen" w:hAnsi="Sylfaen"/>
          <w:sz w:val="22"/>
          <w:szCs w:val="22"/>
        </w:rPr>
      </w:pPr>
    </w:p>
    <w:p w14:paraId="0D4FB265" w14:textId="287857D3" w:rsidR="00E02A9E" w:rsidRPr="0090394B" w:rsidRDefault="00E02A9E" w:rsidP="00E02A9E">
      <w:pPr>
        <w:pStyle w:val="NormalWeb"/>
        <w:spacing w:before="0" w:beforeAutospacing="0" w:after="0" w:afterAutospacing="0"/>
        <w:jc w:val="both"/>
        <w:rPr>
          <w:rFonts w:ascii="Sylfaen" w:hAnsi="Sylfaen"/>
          <w:sz w:val="22"/>
          <w:szCs w:val="22"/>
        </w:rPr>
      </w:pPr>
      <w:r w:rsidRPr="0090394B">
        <w:rPr>
          <w:rFonts w:ascii="Sylfaen" w:hAnsi="Sylfaen"/>
          <w:sz w:val="22"/>
          <w:szCs w:val="22"/>
        </w:rPr>
        <w:t xml:space="preserve">Vijećnik Dubravko Ferberuš postavlja pitanje vezano uz ostala financijska sredstva od drugih općina osnivača. </w:t>
      </w:r>
    </w:p>
    <w:p w14:paraId="51DC64D0" w14:textId="77777777" w:rsidR="00E02A9E" w:rsidRPr="00F12F50" w:rsidRDefault="00E02A9E" w:rsidP="00E02A9E">
      <w:pPr>
        <w:pStyle w:val="NormalWeb"/>
        <w:spacing w:before="0" w:beforeAutospacing="0" w:after="0" w:afterAutospacing="0"/>
        <w:jc w:val="both"/>
        <w:rPr>
          <w:rFonts w:ascii="Sylfaen" w:hAnsi="Sylfaen"/>
          <w:sz w:val="22"/>
          <w:szCs w:val="22"/>
        </w:rPr>
      </w:pPr>
    </w:p>
    <w:p w14:paraId="1CE71CE0" w14:textId="08A61059" w:rsidR="00E02A9E" w:rsidRPr="00F12F50" w:rsidRDefault="00E02A9E" w:rsidP="00E02A9E">
      <w:pPr>
        <w:pStyle w:val="NormalWeb"/>
        <w:spacing w:before="0" w:beforeAutospacing="0" w:after="0" w:afterAutospacing="0"/>
        <w:jc w:val="both"/>
        <w:rPr>
          <w:rFonts w:ascii="Sylfaen" w:hAnsi="Sylfaen"/>
          <w:sz w:val="22"/>
          <w:szCs w:val="22"/>
        </w:rPr>
      </w:pPr>
      <w:r w:rsidRPr="00F12F50">
        <w:rPr>
          <w:rFonts w:ascii="Sylfaen" w:hAnsi="Sylfaen"/>
          <w:sz w:val="22"/>
          <w:szCs w:val="22"/>
        </w:rPr>
        <w:t>Ivan Katalenić navodi kako su ostale općine osnivači obvezne su uplatiti istovjetne iznose.</w:t>
      </w:r>
    </w:p>
    <w:p w14:paraId="6BD6EF23" w14:textId="77777777" w:rsidR="00BD15B2" w:rsidRPr="00F12F50" w:rsidRDefault="00BD15B2" w:rsidP="00BD15B2">
      <w:pPr>
        <w:pStyle w:val="NormalWeb"/>
        <w:spacing w:before="0" w:beforeAutospacing="0" w:after="0" w:afterAutospacing="0"/>
        <w:rPr>
          <w:rFonts w:ascii="Sylfaen" w:hAnsi="Sylfaen"/>
          <w:sz w:val="22"/>
          <w:szCs w:val="22"/>
        </w:rPr>
      </w:pPr>
    </w:p>
    <w:p w14:paraId="73F8344E"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lastRenderedPageBreak/>
        <w:t>………………………….</w:t>
      </w:r>
    </w:p>
    <w:p w14:paraId="13FB7C1D" w14:textId="2F5B659C" w:rsidR="003B1514"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Zaključak</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davanju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suglanosti</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prijenos</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sredstava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Turističkoj</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zajednici</w:t>
      </w:r>
      <w:proofErr w:type="spellEnd"/>
      <w:r w:rsidRPr="00F12F50">
        <w:rPr>
          <w:rFonts w:ascii="Sylfaen" w:hAnsi="Sylfaen" w:cs="Arial"/>
          <w:i/>
          <w:sz w:val="22"/>
          <w:szCs w:val="22"/>
        </w:rPr>
        <w:t xml:space="preserve"> “Zeleni </w:t>
      </w:r>
      <w:proofErr w:type="spellStart"/>
      <w:r w:rsidRPr="00F12F50">
        <w:rPr>
          <w:rFonts w:ascii="Sylfaen" w:hAnsi="Sylfaen" w:cs="Arial"/>
          <w:i/>
          <w:sz w:val="22"/>
          <w:szCs w:val="22"/>
        </w:rPr>
        <w:t>istok</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Zagrebačke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županije</w:t>
      </w:r>
      <w:proofErr w:type="spellEnd"/>
      <w:r w:rsidRPr="00F12F50">
        <w:rPr>
          <w:rFonts w:ascii="Sylfaen" w:hAnsi="Sylfaen" w:cs="Arial"/>
          <w:i/>
          <w:sz w:val="22"/>
          <w:szCs w:val="22"/>
        </w:rPr>
        <w:t>”.</w:t>
      </w:r>
    </w:p>
    <w:p w14:paraId="11469957" w14:textId="77777777" w:rsidR="006553D4" w:rsidRDefault="006553D4" w:rsidP="003B1514">
      <w:pPr>
        <w:jc w:val="both"/>
        <w:rPr>
          <w:rFonts w:ascii="Sylfaen" w:hAnsi="Sylfaen" w:cs="Arial"/>
          <w:i/>
          <w:sz w:val="22"/>
          <w:szCs w:val="22"/>
        </w:rPr>
      </w:pPr>
    </w:p>
    <w:p w14:paraId="1BF1C045" w14:textId="77777777" w:rsidR="006553D4" w:rsidRPr="00F12F50" w:rsidRDefault="006553D4" w:rsidP="003B1514">
      <w:pPr>
        <w:jc w:val="both"/>
        <w:rPr>
          <w:rFonts w:ascii="Sylfaen" w:hAnsi="Sylfaen" w:cs="Arial"/>
          <w:i/>
          <w:sz w:val="22"/>
          <w:szCs w:val="22"/>
        </w:rPr>
      </w:pPr>
    </w:p>
    <w:p w14:paraId="6341F245" w14:textId="77777777" w:rsidR="003B1514" w:rsidRPr="00F12F50" w:rsidRDefault="003B1514" w:rsidP="00BD15B2">
      <w:pPr>
        <w:pStyle w:val="NormalWeb"/>
        <w:spacing w:before="0" w:beforeAutospacing="0" w:after="0" w:afterAutospacing="0"/>
        <w:rPr>
          <w:rFonts w:ascii="Sylfaen" w:hAnsi="Sylfaen"/>
          <w:sz w:val="22"/>
          <w:szCs w:val="22"/>
        </w:rPr>
      </w:pPr>
    </w:p>
    <w:p w14:paraId="762DB2D8" w14:textId="5233096B"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10.</w:t>
      </w:r>
    </w:p>
    <w:p w14:paraId="1585B009" w14:textId="00FED1CA"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koeficijentu i osnovici za obračun plaće Općinskog načelnika Općine Dubrava kada dužnost obavlja profesionalno</w:t>
      </w:r>
    </w:p>
    <w:p w14:paraId="21263C64" w14:textId="77777777" w:rsidR="00E02A9E" w:rsidRPr="00F12F50" w:rsidRDefault="00E02A9E" w:rsidP="00BD15B2">
      <w:pPr>
        <w:pStyle w:val="NormalWeb"/>
        <w:spacing w:before="0" w:beforeAutospacing="0" w:after="0" w:afterAutospacing="0"/>
        <w:jc w:val="center"/>
        <w:rPr>
          <w:rFonts w:ascii="Sylfaen" w:hAnsi="Sylfaen"/>
          <w:sz w:val="22"/>
          <w:szCs w:val="22"/>
        </w:rPr>
      </w:pPr>
    </w:p>
    <w:p w14:paraId="147F24D5" w14:textId="1B972AFF" w:rsidR="00E02A9E" w:rsidRPr="00F12F50" w:rsidRDefault="00E02A9E" w:rsidP="00E02A9E">
      <w:pPr>
        <w:pStyle w:val="NormalWeb"/>
        <w:spacing w:before="0" w:beforeAutospacing="0" w:after="0" w:afterAutospacing="0"/>
        <w:jc w:val="both"/>
        <w:rPr>
          <w:rFonts w:ascii="Sylfaen" w:hAnsi="Sylfaen"/>
          <w:sz w:val="22"/>
          <w:szCs w:val="22"/>
        </w:rPr>
      </w:pPr>
      <w:r w:rsidRPr="00F12F50">
        <w:rPr>
          <w:rFonts w:ascii="Sylfaen" w:hAnsi="Sylfaen"/>
          <w:sz w:val="22"/>
          <w:szCs w:val="22"/>
        </w:rPr>
        <w:t>Općinski načelnik Tomislav Okroša obrazložio je predložene izmjene Odluke, istaknuvši kako se u istu dodaju odredbe vezane uz korištenje službenog automobila. Pojasnio je kako se, s obzirom na specifičnu prirodu posla i potrebu za stalnom dostupnošću, uvodi pravo na korištenje službenog vozila 24 sata dnevno. Napomenuto je kako je dosadašnja Odluka sadržavala isključivo odredbe o naknadi za korištenje privatnog automobila u službene svrhe, stoga je bilo potrebno uskladiti tekst s aktualnim načinom rada i osigurati pravni okvir za nesmetano obavljanje dužnosti.</w:t>
      </w:r>
    </w:p>
    <w:p w14:paraId="58CECE11" w14:textId="77777777" w:rsidR="003B1514" w:rsidRPr="00F12F50" w:rsidRDefault="003B1514" w:rsidP="00E02A9E">
      <w:pPr>
        <w:pStyle w:val="NormalWeb"/>
        <w:spacing w:before="0" w:beforeAutospacing="0" w:after="0" w:afterAutospacing="0"/>
        <w:rPr>
          <w:rFonts w:ascii="Sylfaen" w:hAnsi="Sylfaen"/>
          <w:sz w:val="22"/>
          <w:szCs w:val="22"/>
        </w:rPr>
      </w:pPr>
    </w:p>
    <w:p w14:paraId="41066950"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2E030066" w14:textId="3D39DC20" w:rsidR="003B1514"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koeficijentu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osnovici</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obračun</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plaće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Općinskog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načelnika</w:t>
      </w:r>
      <w:proofErr w:type="spellEnd"/>
      <w:r w:rsidRPr="00F12F50">
        <w:rPr>
          <w:rFonts w:ascii="Sylfaen" w:hAnsi="Sylfaen" w:cs="Arial"/>
          <w:i/>
          <w:sz w:val="22"/>
          <w:szCs w:val="22"/>
        </w:rPr>
        <w:t xml:space="preserve"> Općine Dubrava </w:t>
      </w:r>
      <w:proofErr w:type="spellStart"/>
      <w:r w:rsidRPr="00F12F50">
        <w:rPr>
          <w:rFonts w:ascii="Sylfaen" w:hAnsi="Sylfaen" w:cs="Arial"/>
          <w:i/>
          <w:sz w:val="22"/>
          <w:szCs w:val="22"/>
        </w:rPr>
        <w:t>kada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dužnost</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obavlja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profesionalno</w:t>
      </w:r>
      <w:proofErr w:type="spellEnd"/>
      <w:r w:rsidRPr="00F12F50">
        <w:rPr>
          <w:rFonts w:ascii="Sylfaen" w:hAnsi="Sylfaen" w:cs="Arial"/>
          <w:i/>
          <w:sz w:val="22"/>
          <w:szCs w:val="22"/>
        </w:rPr>
        <w:t xml:space="preserve">. </w:t>
      </w:r>
    </w:p>
    <w:p w14:paraId="53BAD190"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2EB4803B"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15DC3A1C" w14:textId="3CADF434"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11.</w:t>
      </w:r>
    </w:p>
    <w:p w14:paraId="44BF08BC" w14:textId="5DA81FE3"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odabiru najpovoljnijeg ponuditelja za ozelenjivanje, spajanje i izgradnju mreže za pješačenje - Radnička nogostup i drvored</w:t>
      </w:r>
    </w:p>
    <w:p w14:paraId="6EB28774"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63878FAC" w14:textId="7F7773C3" w:rsidR="00C061A2" w:rsidRPr="00F12F50" w:rsidRDefault="00C061A2" w:rsidP="00C061A2">
      <w:pPr>
        <w:pStyle w:val="NormalWeb"/>
        <w:spacing w:before="0" w:beforeAutospacing="0" w:after="0" w:afterAutospacing="0"/>
        <w:jc w:val="both"/>
        <w:rPr>
          <w:rFonts w:ascii="Sylfaen" w:hAnsi="Sylfaen"/>
          <w:sz w:val="22"/>
          <w:szCs w:val="22"/>
        </w:rPr>
      </w:pPr>
      <w:r w:rsidRPr="00F12F50">
        <w:rPr>
          <w:rFonts w:ascii="Sylfaen" w:hAnsi="Sylfaen"/>
          <w:sz w:val="22"/>
          <w:szCs w:val="22"/>
        </w:rPr>
        <w:t>Pročelnica Dora Adžić Salapić navodi kako je za izvođenje radova odabran ponuditelj KLOŠTAR GRADNJA d.o.o. s ponudom u iznosu od 360.360,00 EUR (s PDV-om) i jamstvenim rokom od 66 mjeseci. U postupku javne nabave zaprimljene su još dvije ponude: GRADNJA LIPOVEC d.o.o. s iznosom od 357.778,75 EUR (s PDV-om) i jamstvom od 60 mjeseci, te IGP KAJBA d.o.o. s iznosom od 459.408,75 EUR (s PDV-om) i jamstvom od 84 mjeseca.</w:t>
      </w:r>
    </w:p>
    <w:p w14:paraId="629F92DF" w14:textId="3A25D5A1" w:rsidR="00C061A2" w:rsidRPr="00F12F50" w:rsidRDefault="00C061A2" w:rsidP="00C061A2">
      <w:pPr>
        <w:pStyle w:val="NormalWeb"/>
        <w:spacing w:before="0" w:beforeAutospacing="0" w:after="0" w:afterAutospacing="0"/>
        <w:jc w:val="both"/>
        <w:rPr>
          <w:rFonts w:ascii="Sylfaen" w:hAnsi="Sylfaen"/>
          <w:sz w:val="22"/>
          <w:szCs w:val="22"/>
        </w:rPr>
      </w:pPr>
      <w:r w:rsidRPr="00F12F50">
        <w:rPr>
          <w:rFonts w:ascii="Sylfaen" w:hAnsi="Sylfaen"/>
          <w:sz w:val="22"/>
          <w:szCs w:val="22"/>
        </w:rPr>
        <w:t>Općinski načelnik Tomislav Okroša istaknuo je kako ovaj projekt označava početak novog velikog investicijskog ciklusa, uz napomenu da je od Fonda za zaštitu okoliša osigurano 319.000,00 EUR. Projektom je predviđena i sadnja stabala u Zagrebačkoj ulici. Načelnik je izvijestio da je postupak proveden kroz sustav EOJN, budući da su Dora Adžić Salapić i Darija Dragija završile usavršavanje u području javne nabave i stekle certifikat za provođenje javne nabave. Naglasio je kao važnu činjenicu da je prihvaćena ponuda za 40.000,00 eura niža od procijenjene vrijednosti radova.</w:t>
      </w:r>
    </w:p>
    <w:p w14:paraId="7633A103" w14:textId="77777777" w:rsidR="00C061A2" w:rsidRPr="00F12F50" w:rsidRDefault="00C061A2" w:rsidP="00C061A2">
      <w:pPr>
        <w:pStyle w:val="NormalWeb"/>
        <w:spacing w:before="0" w:beforeAutospacing="0" w:after="0" w:afterAutospacing="0"/>
        <w:jc w:val="both"/>
        <w:rPr>
          <w:rFonts w:ascii="Sylfaen" w:hAnsi="Sylfaen"/>
          <w:sz w:val="22"/>
          <w:szCs w:val="22"/>
        </w:rPr>
      </w:pPr>
      <w:r w:rsidRPr="00F12F50">
        <w:rPr>
          <w:rFonts w:ascii="Sylfaen" w:hAnsi="Sylfaen"/>
          <w:sz w:val="22"/>
          <w:szCs w:val="22"/>
        </w:rPr>
        <w:t xml:space="preserve">Vijećnik Ivan Vacenovski postavio je pitanje jesu li ishođene sve potrebne suglasnosti s obzirom na to da je riječ o županijskoj cesti. </w:t>
      </w:r>
    </w:p>
    <w:p w14:paraId="1ED2699A" w14:textId="231BA271" w:rsidR="00C061A2" w:rsidRPr="00F12F50" w:rsidRDefault="00C061A2" w:rsidP="00C061A2">
      <w:pPr>
        <w:pStyle w:val="NormalWeb"/>
        <w:spacing w:before="0" w:beforeAutospacing="0" w:after="0" w:afterAutospacing="0"/>
        <w:jc w:val="both"/>
        <w:rPr>
          <w:rFonts w:ascii="Sylfaen" w:hAnsi="Sylfaen"/>
          <w:sz w:val="22"/>
          <w:szCs w:val="22"/>
        </w:rPr>
      </w:pPr>
      <w:r w:rsidRPr="00F12F50">
        <w:rPr>
          <w:rFonts w:ascii="Sylfaen" w:hAnsi="Sylfaen"/>
          <w:sz w:val="22"/>
          <w:szCs w:val="22"/>
        </w:rPr>
        <w:t>Pročelnica Dora Adžić Salapić odgovorila je potvrdno, navodeći da su suglasnosti pribavljene te da preostaje još odabir stručnog nadzora. Pojasnila je da će se nogostup pružati onom stranom ulice na kojoj je postavljena javna rasvjeta.</w:t>
      </w:r>
    </w:p>
    <w:p w14:paraId="5C3796A6" w14:textId="77777777" w:rsidR="00C061A2" w:rsidRPr="00F12F50" w:rsidRDefault="00C061A2" w:rsidP="00C061A2">
      <w:pPr>
        <w:pStyle w:val="NormalWeb"/>
        <w:spacing w:before="0" w:beforeAutospacing="0" w:after="0" w:afterAutospacing="0"/>
        <w:jc w:val="both"/>
        <w:rPr>
          <w:rFonts w:ascii="Sylfaen" w:hAnsi="Sylfaen"/>
          <w:sz w:val="22"/>
          <w:szCs w:val="22"/>
        </w:rPr>
      </w:pPr>
    </w:p>
    <w:p w14:paraId="5F9817D4" w14:textId="77777777" w:rsidR="003B1514" w:rsidRPr="00F12F50" w:rsidRDefault="003B1514" w:rsidP="003B1514">
      <w:pPr>
        <w:jc w:val="center"/>
        <w:rPr>
          <w:rFonts w:ascii="Sylfaen" w:hAnsi="Sylfaen" w:cs="Arial"/>
          <w:sz w:val="22"/>
          <w:szCs w:val="22"/>
        </w:rPr>
      </w:pPr>
      <w:r w:rsidRPr="00F12F50">
        <w:rPr>
          <w:rFonts w:ascii="Sylfaen" w:hAnsi="Sylfaen" w:cs="Arial"/>
          <w:sz w:val="22"/>
          <w:szCs w:val="22"/>
        </w:rPr>
        <w:t>………………………….</w:t>
      </w:r>
    </w:p>
    <w:p w14:paraId="6E995B88" w14:textId="40B774BA" w:rsidR="0024727E" w:rsidRPr="00F12F50" w:rsidRDefault="003B1514" w:rsidP="003B1514">
      <w:pPr>
        <w:jc w:val="both"/>
        <w:rPr>
          <w:rFonts w:ascii="Sylfaen" w:hAnsi="Sylfaen" w:cs="Arial"/>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odabiru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najpovoljnije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ozelenjivanje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spajanje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zgradnju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mreže</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pješačenje</w:t>
      </w:r>
      <w:proofErr w:type="spellEnd"/>
      <w:r w:rsidRPr="00F12F50">
        <w:rPr>
          <w:rFonts w:ascii="Sylfaen" w:hAnsi="Sylfaen" w:cs="Arial"/>
          <w:i/>
          <w:sz w:val="22"/>
          <w:szCs w:val="22"/>
        </w:rPr>
        <w:t xml:space="preserve"> – </w:t>
      </w:r>
      <w:proofErr w:type="spellStart"/>
      <w:r w:rsidRPr="00F12F50">
        <w:rPr>
          <w:rFonts w:ascii="Sylfaen" w:hAnsi="Sylfaen" w:cs="Arial"/>
          <w:i/>
          <w:sz w:val="22"/>
          <w:szCs w:val="22"/>
        </w:rPr>
        <w:t>Radnička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nogostup</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drvored</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i</w:t>
      </w:r>
      <w:proofErr w:type="spellEnd"/>
      <w:r w:rsidR="0024727E" w:rsidRPr="00F12F50">
        <w:rPr>
          <w:rFonts w:ascii="Sylfaen" w:hAnsi="Sylfaen" w:cs="Arial"/>
          <w:i/>
          <w:sz w:val="22"/>
          <w:szCs w:val="22"/>
        </w:rPr>
        <w:t xml:space="preserve"> to </w:t>
      </w:r>
      <w:proofErr w:type="spellStart"/>
      <w:r w:rsidR="0024727E" w:rsidRPr="00F12F50">
        <w:rPr>
          <w:rFonts w:ascii="Sylfaen" w:hAnsi="Sylfaen" w:cs="Arial"/>
          <w:i/>
          <w:sz w:val="22"/>
          <w:szCs w:val="22"/>
        </w:rPr>
        <w:t>ponuditelja</w:t>
      </w:r>
      <w:proofErr w:type="spellEnd"/>
      <w:r w:rsidR="0024727E" w:rsidRPr="00F12F50">
        <w:rPr>
          <w:rFonts w:ascii="Sylfaen" w:hAnsi="Sylfaen" w:cs="Arial"/>
          <w:i/>
          <w:sz w:val="22"/>
          <w:szCs w:val="22"/>
        </w:rPr>
        <w:t xml:space="preserve"> KLOŠTAR GRADNJA d.o.o., </w:t>
      </w:r>
      <w:proofErr w:type="spellStart"/>
      <w:r w:rsidR="0024727E" w:rsidRPr="00F12F50">
        <w:rPr>
          <w:rFonts w:ascii="Sylfaen" w:hAnsi="Sylfaen" w:cs="Arial"/>
          <w:i/>
          <w:sz w:val="22"/>
          <w:szCs w:val="22"/>
        </w:rPr>
        <w:t>Graničarska</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ulica</w:t>
      </w:r>
      <w:proofErr w:type="spellEnd"/>
      <w:r w:rsidR="0024727E" w:rsidRPr="00F12F50">
        <w:rPr>
          <w:rFonts w:ascii="Sylfaen" w:hAnsi="Sylfaen" w:cs="Arial"/>
          <w:i/>
          <w:sz w:val="22"/>
          <w:szCs w:val="22"/>
        </w:rPr>
        <w:t xml:space="preserve"> 105, </w:t>
      </w:r>
      <w:proofErr w:type="spellStart"/>
      <w:r w:rsidR="0024727E" w:rsidRPr="00F12F50">
        <w:rPr>
          <w:rFonts w:ascii="Sylfaen" w:hAnsi="Sylfaen" w:cs="Arial"/>
          <w:i/>
          <w:sz w:val="22"/>
          <w:szCs w:val="22"/>
        </w:rPr>
        <w:t>Sobočani</w:t>
      </w:r>
      <w:proofErr w:type="spellEnd"/>
      <w:r w:rsidR="0024727E" w:rsidRPr="00F12F50">
        <w:rPr>
          <w:rFonts w:ascii="Sylfaen" w:hAnsi="Sylfaen" w:cs="Arial"/>
          <w:i/>
          <w:sz w:val="22"/>
          <w:szCs w:val="22"/>
        </w:rPr>
        <w:t xml:space="preserve"> </w:t>
      </w:r>
      <w:r w:rsidR="0024727E" w:rsidRPr="00F12F50">
        <w:rPr>
          <w:rFonts w:ascii="Sylfaen" w:hAnsi="Sylfaen" w:cs="Arial"/>
          <w:i/>
          <w:sz w:val="22"/>
          <w:szCs w:val="22"/>
        </w:rPr>
        <w:lastRenderedPageBreak/>
        <w:t xml:space="preserve">koji je </w:t>
      </w:r>
      <w:proofErr w:type="spellStart"/>
      <w:r w:rsidR="0024727E" w:rsidRPr="00F12F50">
        <w:rPr>
          <w:rFonts w:ascii="Sylfaen" w:hAnsi="Sylfaen" w:cs="Arial"/>
          <w:i/>
          <w:sz w:val="22"/>
          <w:szCs w:val="22"/>
        </w:rPr>
        <w:t>ostvarila</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najveći</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broj</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bodova</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odnosno</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ukupno</w:t>
      </w:r>
      <w:proofErr w:type="spellEnd"/>
      <w:r w:rsidR="0024727E" w:rsidRPr="00F12F50">
        <w:rPr>
          <w:rFonts w:ascii="Sylfaen" w:hAnsi="Sylfaen" w:cs="Arial"/>
          <w:i/>
          <w:sz w:val="22"/>
          <w:szCs w:val="22"/>
        </w:rPr>
        <w:t xml:space="preserve"> 91,855332 boda. </w:t>
      </w:r>
      <w:proofErr w:type="spellStart"/>
      <w:r w:rsidR="0024727E" w:rsidRPr="00F12F50">
        <w:rPr>
          <w:rFonts w:ascii="Sylfaen" w:hAnsi="Sylfaen" w:cs="Arial"/>
          <w:i/>
          <w:sz w:val="22"/>
          <w:szCs w:val="22"/>
        </w:rPr>
        <w:t>Odabrana</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ponuda</w:t>
      </w:r>
      <w:proofErr w:type="spellEnd"/>
      <w:r w:rsidR="0024727E" w:rsidRPr="00F12F50">
        <w:rPr>
          <w:rFonts w:ascii="Sylfaen" w:hAnsi="Sylfaen" w:cs="Arial"/>
          <w:i/>
          <w:sz w:val="22"/>
          <w:szCs w:val="22"/>
        </w:rPr>
        <w:t xml:space="preserve"> je u </w:t>
      </w:r>
      <w:proofErr w:type="spellStart"/>
      <w:r w:rsidR="0024727E" w:rsidRPr="00F12F50">
        <w:rPr>
          <w:rFonts w:ascii="Sylfaen" w:hAnsi="Sylfaen" w:cs="Arial"/>
          <w:i/>
          <w:sz w:val="22"/>
          <w:szCs w:val="22"/>
        </w:rPr>
        <w:t>visini</w:t>
      </w:r>
      <w:proofErr w:type="spellEnd"/>
      <w:r w:rsidR="0024727E" w:rsidRPr="00F12F50">
        <w:rPr>
          <w:rFonts w:ascii="Sylfaen" w:hAnsi="Sylfaen" w:cs="Arial"/>
          <w:i/>
          <w:sz w:val="22"/>
          <w:szCs w:val="22"/>
        </w:rPr>
        <w:t xml:space="preserve"> od 288.288,00 </w:t>
      </w:r>
      <w:proofErr w:type="spellStart"/>
      <w:r w:rsidR="0024727E" w:rsidRPr="00F12F50">
        <w:rPr>
          <w:rFonts w:ascii="Sylfaen" w:hAnsi="Sylfaen" w:cs="Arial"/>
          <w:i/>
          <w:sz w:val="22"/>
          <w:szCs w:val="22"/>
        </w:rPr>
        <w:t>eura</w:t>
      </w:r>
      <w:proofErr w:type="spellEnd"/>
      <w:r w:rsidR="0024727E" w:rsidRPr="00F12F50">
        <w:rPr>
          <w:rFonts w:ascii="Sylfaen" w:hAnsi="Sylfaen" w:cs="Arial"/>
          <w:i/>
          <w:sz w:val="22"/>
          <w:szCs w:val="22"/>
        </w:rPr>
        <w:t xml:space="preserve"> bez PDV-a, </w:t>
      </w:r>
      <w:proofErr w:type="spellStart"/>
      <w:r w:rsidR="0024727E" w:rsidRPr="00F12F50">
        <w:rPr>
          <w:rFonts w:ascii="Sylfaen" w:hAnsi="Sylfaen" w:cs="Arial"/>
          <w:i/>
          <w:sz w:val="22"/>
          <w:szCs w:val="22"/>
        </w:rPr>
        <w:t>odnosno</w:t>
      </w:r>
      <w:proofErr w:type="spellEnd"/>
      <w:r w:rsidR="0024727E" w:rsidRPr="00F12F50">
        <w:rPr>
          <w:rFonts w:ascii="Sylfaen" w:hAnsi="Sylfaen" w:cs="Arial"/>
          <w:i/>
          <w:sz w:val="22"/>
          <w:szCs w:val="22"/>
        </w:rPr>
        <w:t xml:space="preserve"> 360.360,00 </w:t>
      </w:r>
      <w:proofErr w:type="spellStart"/>
      <w:r w:rsidR="0024727E" w:rsidRPr="00F12F50">
        <w:rPr>
          <w:rFonts w:ascii="Sylfaen" w:hAnsi="Sylfaen" w:cs="Arial"/>
          <w:i/>
          <w:sz w:val="22"/>
          <w:szCs w:val="22"/>
        </w:rPr>
        <w:t>eura</w:t>
      </w:r>
      <w:proofErr w:type="spellEnd"/>
      <w:r w:rsidR="0024727E" w:rsidRPr="00F12F50">
        <w:rPr>
          <w:rFonts w:ascii="Sylfaen" w:hAnsi="Sylfaen" w:cs="Arial"/>
          <w:i/>
          <w:sz w:val="22"/>
          <w:szCs w:val="22"/>
        </w:rPr>
        <w:t xml:space="preserve"> s PDV-</w:t>
      </w:r>
      <w:proofErr w:type="spellStart"/>
      <w:r w:rsidR="0024727E" w:rsidRPr="00F12F50">
        <w:rPr>
          <w:rFonts w:ascii="Sylfaen" w:hAnsi="Sylfaen" w:cs="Arial"/>
          <w:i/>
          <w:sz w:val="22"/>
          <w:szCs w:val="22"/>
        </w:rPr>
        <w:t>om.</w:t>
      </w:r>
      <w:proofErr w:type="spellEnd"/>
      <w:r w:rsidR="0024727E" w:rsidRPr="00F12F50">
        <w:rPr>
          <w:rFonts w:ascii="Sylfaen" w:hAnsi="Sylfaen" w:cs="Arial"/>
          <w:i/>
          <w:sz w:val="22"/>
          <w:szCs w:val="22"/>
        </w:rPr>
        <w:t xml:space="preserve"> </w:t>
      </w:r>
    </w:p>
    <w:p w14:paraId="7A13AB1B" w14:textId="77777777" w:rsidR="003B1514" w:rsidRPr="00F12F50" w:rsidRDefault="003B1514" w:rsidP="00BD15B2">
      <w:pPr>
        <w:pStyle w:val="NormalWeb"/>
        <w:spacing w:before="0" w:beforeAutospacing="0" w:after="0" w:afterAutospacing="0"/>
        <w:jc w:val="center"/>
        <w:rPr>
          <w:rFonts w:ascii="Sylfaen" w:hAnsi="Sylfaen"/>
          <w:sz w:val="22"/>
          <w:szCs w:val="22"/>
        </w:rPr>
      </w:pPr>
    </w:p>
    <w:p w14:paraId="7C941619" w14:textId="77777777" w:rsidR="00E02A9E" w:rsidRDefault="00E02A9E" w:rsidP="003C0FC2">
      <w:pPr>
        <w:pStyle w:val="NormalWeb"/>
        <w:spacing w:before="0" w:beforeAutospacing="0" w:after="0" w:afterAutospacing="0"/>
        <w:rPr>
          <w:rFonts w:ascii="Sylfaen" w:hAnsi="Sylfaen"/>
          <w:sz w:val="22"/>
          <w:szCs w:val="22"/>
        </w:rPr>
      </w:pPr>
    </w:p>
    <w:p w14:paraId="537F6B1F" w14:textId="77777777" w:rsidR="00AA6ED8" w:rsidRDefault="00AA6ED8" w:rsidP="003C0FC2">
      <w:pPr>
        <w:pStyle w:val="NormalWeb"/>
        <w:spacing w:before="0" w:beforeAutospacing="0" w:after="0" w:afterAutospacing="0"/>
        <w:rPr>
          <w:rFonts w:ascii="Sylfaen" w:hAnsi="Sylfaen"/>
          <w:sz w:val="22"/>
          <w:szCs w:val="22"/>
        </w:rPr>
      </w:pPr>
    </w:p>
    <w:p w14:paraId="01A8A218" w14:textId="77777777" w:rsidR="00AA6ED8" w:rsidRDefault="00AA6ED8" w:rsidP="003C0FC2">
      <w:pPr>
        <w:pStyle w:val="NormalWeb"/>
        <w:spacing w:before="0" w:beforeAutospacing="0" w:after="0" w:afterAutospacing="0"/>
        <w:rPr>
          <w:rFonts w:ascii="Sylfaen" w:hAnsi="Sylfaen"/>
          <w:sz w:val="22"/>
          <w:szCs w:val="22"/>
        </w:rPr>
      </w:pPr>
    </w:p>
    <w:p w14:paraId="039FDC7E" w14:textId="77777777" w:rsidR="00AA6ED8" w:rsidRPr="00F12F50" w:rsidRDefault="00AA6ED8" w:rsidP="003C0FC2">
      <w:pPr>
        <w:pStyle w:val="NormalWeb"/>
        <w:spacing w:before="0" w:beforeAutospacing="0" w:after="0" w:afterAutospacing="0"/>
        <w:rPr>
          <w:rFonts w:ascii="Sylfaen" w:hAnsi="Sylfaen"/>
          <w:sz w:val="22"/>
          <w:szCs w:val="22"/>
        </w:rPr>
      </w:pPr>
    </w:p>
    <w:p w14:paraId="63C9914A" w14:textId="6146F48D"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12.</w:t>
      </w:r>
    </w:p>
    <w:p w14:paraId="6FBEE85D" w14:textId="0DD80BF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odabiru najpovoljnijeg ponuditelja za izvođenje radova izgradnje prateće građevine – ograda na mjesnom groblju Dubrava II. Faza</w:t>
      </w:r>
    </w:p>
    <w:p w14:paraId="44B5D2F8" w14:textId="77777777" w:rsidR="0024727E" w:rsidRPr="00F12F50" w:rsidRDefault="0024727E" w:rsidP="00BD15B2">
      <w:pPr>
        <w:pStyle w:val="NormalWeb"/>
        <w:spacing w:before="0" w:beforeAutospacing="0" w:after="0" w:afterAutospacing="0"/>
        <w:jc w:val="center"/>
        <w:rPr>
          <w:rFonts w:ascii="Sylfaen" w:hAnsi="Sylfaen"/>
          <w:sz w:val="22"/>
          <w:szCs w:val="22"/>
        </w:rPr>
      </w:pPr>
    </w:p>
    <w:p w14:paraId="62A60534" w14:textId="77777777" w:rsidR="00915166" w:rsidRPr="00F12F50" w:rsidRDefault="00915166" w:rsidP="00915166">
      <w:pPr>
        <w:pStyle w:val="NormalWeb"/>
        <w:spacing w:before="0" w:beforeAutospacing="0" w:after="0" w:afterAutospacing="0"/>
        <w:jc w:val="both"/>
        <w:rPr>
          <w:rFonts w:ascii="Sylfaen" w:hAnsi="Sylfaen"/>
          <w:sz w:val="22"/>
          <w:szCs w:val="22"/>
        </w:rPr>
      </w:pPr>
      <w:proofErr w:type="spellStart"/>
      <w:r w:rsidRPr="00F12F50">
        <w:rPr>
          <w:rFonts w:ascii="Sylfaen" w:hAnsi="Sylfaen"/>
          <w:sz w:val="22"/>
          <w:szCs w:val="22"/>
          <w:lang w:val="en-GB"/>
        </w:rPr>
        <w:t>Pročelnica</w:t>
      </w:r>
      <w:proofErr w:type="spellEnd"/>
      <w:r w:rsidRPr="00F12F50">
        <w:rPr>
          <w:rFonts w:ascii="Sylfaen" w:hAnsi="Sylfaen"/>
          <w:sz w:val="22"/>
          <w:szCs w:val="22"/>
          <w:lang w:val="en-GB"/>
        </w:rPr>
        <w:t xml:space="preserve"> Dora Adžić Salapić </w:t>
      </w:r>
      <w:proofErr w:type="spellStart"/>
      <w:r w:rsidRPr="00F12F50">
        <w:rPr>
          <w:rFonts w:ascii="Sylfaen" w:hAnsi="Sylfaen"/>
          <w:sz w:val="22"/>
          <w:szCs w:val="22"/>
          <w:lang w:val="en-GB"/>
        </w:rPr>
        <w:t>izvijestila</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prisutne</w:t>
      </w:r>
      <w:proofErr w:type="spellEnd"/>
      <w:r w:rsidRPr="00F12F50">
        <w:rPr>
          <w:rFonts w:ascii="Sylfaen" w:hAnsi="Sylfaen"/>
          <w:sz w:val="22"/>
          <w:szCs w:val="22"/>
          <w:lang w:val="en-GB"/>
        </w:rPr>
        <w:t xml:space="preserve"> o </w:t>
      </w:r>
      <w:proofErr w:type="spellStart"/>
      <w:r w:rsidRPr="00F12F50">
        <w:rPr>
          <w:rFonts w:ascii="Sylfaen" w:hAnsi="Sylfaen"/>
          <w:sz w:val="22"/>
          <w:szCs w:val="22"/>
          <w:lang w:val="en-GB"/>
        </w:rPr>
        <w:t>provedenom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postupku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nabave</w:t>
      </w:r>
      <w:proofErr w:type="spellEnd"/>
      <w:r w:rsidRPr="00F12F50">
        <w:rPr>
          <w:rFonts w:ascii="Sylfaen" w:hAnsi="Sylfaen"/>
          <w:sz w:val="22"/>
          <w:szCs w:val="22"/>
          <w:lang w:val="en-GB"/>
        </w:rPr>
        <w:t xml:space="preserve"> za </w:t>
      </w:r>
      <w:proofErr w:type="spellStart"/>
      <w:r w:rsidRPr="00F12F50">
        <w:rPr>
          <w:rFonts w:ascii="Sylfaen" w:hAnsi="Sylfaen"/>
          <w:sz w:val="22"/>
          <w:szCs w:val="22"/>
          <w:lang w:val="en-GB"/>
        </w:rPr>
        <w:t>drugu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fazu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izgradnje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ograde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mjesnom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groblju</w:t>
      </w:r>
      <w:proofErr w:type="spellEnd"/>
      <w:r w:rsidRPr="00F12F50">
        <w:rPr>
          <w:rFonts w:ascii="Sylfaen" w:hAnsi="Sylfaen"/>
          <w:sz w:val="22"/>
          <w:szCs w:val="22"/>
          <w:lang w:val="en-GB"/>
        </w:rPr>
        <w:t xml:space="preserve"> Dubrava, </w:t>
      </w:r>
      <w:proofErr w:type="spellStart"/>
      <w:r w:rsidRPr="00F12F50">
        <w:rPr>
          <w:rFonts w:ascii="Sylfaen" w:hAnsi="Sylfaen"/>
          <w:sz w:val="22"/>
          <w:szCs w:val="22"/>
          <w:lang w:val="en-GB"/>
        </w:rPr>
        <w:t>istaknuvši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je u </w:t>
      </w:r>
      <w:proofErr w:type="spellStart"/>
      <w:r w:rsidRPr="00F12F50">
        <w:rPr>
          <w:rFonts w:ascii="Sylfaen" w:hAnsi="Sylfaen"/>
          <w:sz w:val="22"/>
          <w:szCs w:val="22"/>
          <w:lang w:val="en-GB"/>
        </w:rPr>
        <w:t>propisanom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roku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pristigla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jedna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ponuda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w:t>
      </w:r>
      <w:proofErr w:type="spellEnd"/>
      <w:r w:rsidRPr="00F12F50">
        <w:rPr>
          <w:rFonts w:ascii="Sylfaen" w:hAnsi="Sylfaen"/>
          <w:sz w:val="22"/>
          <w:szCs w:val="22"/>
          <w:lang w:val="en-GB"/>
        </w:rPr>
        <w:t xml:space="preserve"> to </w:t>
      </w:r>
      <w:proofErr w:type="spellStart"/>
      <w:r w:rsidRPr="00F12F50">
        <w:rPr>
          <w:rFonts w:ascii="Sylfaen" w:hAnsi="Sylfaen"/>
          <w:sz w:val="22"/>
          <w:szCs w:val="22"/>
          <w:lang w:val="en-GB"/>
        </w:rPr>
        <w:t>tvrtke</w:t>
      </w:r>
      <w:proofErr w:type="spellEnd"/>
      <w:r w:rsidRPr="00F12F50">
        <w:rPr>
          <w:rFonts w:ascii="Sylfaen" w:hAnsi="Sylfaen"/>
          <w:sz w:val="22"/>
          <w:szCs w:val="22"/>
          <w:lang w:val="en-GB"/>
        </w:rPr>
        <w:t xml:space="preserve"> SEVER GRADNJA d.o.o. u </w:t>
      </w:r>
      <w:proofErr w:type="spellStart"/>
      <w:r w:rsidRPr="00F12F50">
        <w:rPr>
          <w:rFonts w:ascii="Sylfaen" w:hAnsi="Sylfaen"/>
          <w:sz w:val="22"/>
          <w:szCs w:val="22"/>
          <w:lang w:val="en-GB"/>
        </w:rPr>
        <w:t>iznosu</w:t>
      </w:r>
      <w:proofErr w:type="spellEnd"/>
      <w:r w:rsidRPr="00F12F50">
        <w:rPr>
          <w:rFonts w:ascii="Sylfaen" w:hAnsi="Sylfaen"/>
          <w:sz w:val="22"/>
          <w:szCs w:val="22"/>
          <w:lang w:val="en-GB"/>
        </w:rPr>
        <w:t xml:space="preserve"> od 74.662,50 EUR s </w:t>
      </w:r>
      <w:proofErr w:type="spellStart"/>
      <w:r w:rsidRPr="00F12F50">
        <w:rPr>
          <w:rFonts w:ascii="Sylfaen" w:hAnsi="Sylfaen"/>
          <w:sz w:val="22"/>
          <w:szCs w:val="22"/>
          <w:lang w:val="en-GB"/>
        </w:rPr>
        <w:t>uključenim</w:t>
      </w:r>
      <w:proofErr w:type="spellEnd"/>
      <w:r w:rsidRPr="00F12F50">
        <w:rPr>
          <w:rFonts w:ascii="Sylfaen" w:hAnsi="Sylfaen"/>
          <w:sz w:val="22"/>
          <w:szCs w:val="22"/>
          <w:lang w:val="en-GB"/>
        </w:rPr>
        <w:t xml:space="preserve"> PDV-</w:t>
      </w:r>
      <w:proofErr w:type="spellStart"/>
      <w:r w:rsidRPr="00F12F50">
        <w:rPr>
          <w:rFonts w:ascii="Sylfaen" w:hAnsi="Sylfaen"/>
          <w:sz w:val="22"/>
          <w:szCs w:val="22"/>
          <w:lang w:val="en-GB"/>
        </w:rPr>
        <w:t>om.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Pročelnica</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pojasnila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pozivi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upućeni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tvrtkama</w:t>
      </w:r>
      <w:proofErr w:type="spellEnd"/>
      <w:r w:rsidRPr="00F12F50">
        <w:rPr>
          <w:rFonts w:ascii="Sylfaen" w:hAnsi="Sylfaen"/>
          <w:sz w:val="22"/>
          <w:szCs w:val="22"/>
          <w:lang w:val="en-GB"/>
        </w:rPr>
        <w:t xml:space="preserve"> VINTER GRADNJA d.o.o. </w:t>
      </w:r>
      <w:proofErr w:type="spellStart"/>
      <w:r w:rsidRPr="00F12F50">
        <w:rPr>
          <w:rFonts w:ascii="Sylfaen" w:hAnsi="Sylfaen"/>
          <w:sz w:val="22"/>
          <w:szCs w:val="22"/>
          <w:lang w:val="en-GB"/>
        </w:rPr>
        <w:t>te</w:t>
      </w:r>
      <w:proofErr w:type="spellEnd"/>
      <w:r w:rsidRPr="00F12F50">
        <w:rPr>
          <w:rFonts w:ascii="Sylfaen" w:hAnsi="Sylfaen"/>
          <w:sz w:val="22"/>
          <w:szCs w:val="22"/>
          <w:lang w:val="en-GB"/>
        </w:rPr>
        <w:t xml:space="preserve"> HIDROREGULACIJA d.o.o., no </w:t>
      </w:r>
      <w:proofErr w:type="spellStart"/>
      <w:r w:rsidRPr="00F12F50">
        <w:rPr>
          <w:rFonts w:ascii="Sylfaen" w:hAnsi="Sylfaen"/>
          <w:sz w:val="22"/>
          <w:szCs w:val="22"/>
          <w:lang w:val="en-GB"/>
        </w:rPr>
        <w:t>navedeni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gospodarski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subjekti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nisu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dostavili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svoje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ponude</w:t>
      </w:r>
      <w:proofErr w:type="spellEnd"/>
      <w:r w:rsidRPr="00F12F50">
        <w:rPr>
          <w:rFonts w:ascii="Sylfaen" w:hAnsi="Sylfaen"/>
          <w:sz w:val="22"/>
          <w:szCs w:val="22"/>
          <w:lang w:val="en-GB"/>
        </w:rPr>
        <w:t xml:space="preserve">. U </w:t>
      </w:r>
      <w:proofErr w:type="spellStart"/>
      <w:r w:rsidRPr="00F12F50">
        <w:rPr>
          <w:rFonts w:ascii="Sylfaen" w:hAnsi="Sylfaen"/>
          <w:sz w:val="22"/>
          <w:szCs w:val="22"/>
          <w:lang w:val="en-GB"/>
        </w:rPr>
        <w:t>nastavku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obrazloženja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naglašeno</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će</w:t>
      </w:r>
      <w:proofErr w:type="spellEnd"/>
      <w:r w:rsidRPr="00F12F50">
        <w:rPr>
          <w:rFonts w:ascii="Sylfaen" w:hAnsi="Sylfaen"/>
          <w:sz w:val="22"/>
          <w:szCs w:val="22"/>
          <w:lang w:val="en-GB"/>
        </w:rPr>
        <w:t xml:space="preserve"> se </w:t>
      </w:r>
      <w:proofErr w:type="spellStart"/>
      <w:r w:rsidRPr="00F12F50">
        <w:rPr>
          <w:rFonts w:ascii="Sylfaen" w:hAnsi="Sylfaen"/>
          <w:sz w:val="22"/>
          <w:szCs w:val="22"/>
          <w:lang w:val="en-GB"/>
        </w:rPr>
        <w:t>radovi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ovoj</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fazi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izgradnje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prateće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građevine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također</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financirati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sredstvima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osiguranim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iz</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proračuna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Zagrebačke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županije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čime</w:t>
      </w:r>
      <w:proofErr w:type="spellEnd"/>
      <w:r w:rsidRPr="00F12F50">
        <w:rPr>
          <w:rFonts w:ascii="Sylfaen" w:hAnsi="Sylfaen"/>
          <w:sz w:val="22"/>
          <w:szCs w:val="22"/>
          <w:lang w:val="en-GB"/>
        </w:rPr>
        <w:t xml:space="preserve"> se </w:t>
      </w:r>
      <w:proofErr w:type="spellStart"/>
      <w:r w:rsidRPr="00F12F50">
        <w:rPr>
          <w:rFonts w:ascii="Sylfaen" w:hAnsi="Sylfaen"/>
          <w:sz w:val="22"/>
          <w:szCs w:val="22"/>
          <w:lang w:val="en-GB"/>
        </w:rPr>
        <w:t>nastavlja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planirano</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uređenje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groblja</w:t>
      </w:r>
      <w:proofErr w:type="spellEnd"/>
      <w:r w:rsidRPr="00F12F50">
        <w:rPr>
          <w:rFonts w:ascii="Sylfaen" w:hAnsi="Sylfaen"/>
          <w:sz w:val="22"/>
          <w:szCs w:val="22"/>
          <w:lang w:val="en-GB"/>
        </w:rPr>
        <w:t xml:space="preserve"> bez </w:t>
      </w:r>
      <w:proofErr w:type="spellStart"/>
      <w:r w:rsidRPr="00F12F50">
        <w:rPr>
          <w:rFonts w:ascii="Sylfaen" w:hAnsi="Sylfaen"/>
          <w:sz w:val="22"/>
          <w:szCs w:val="22"/>
          <w:lang w:val="en-GB"/>
        </w:rPr>
        <w:t>opterećenja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vlastitih</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izvornih</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sredstava</w:t>
      </w:r>
      <w:proofErr w:type="spellEnd"/>
      <w:r w:rsidRPr="00F12F50">
        <w:rPr>
          <w:rFonts w:ascii="Sylfaen" w:hAnsi="Sylfaen"/>
          <w:sz w:val="22"/>
          <w:szCs w:val="22"/>
          <w:lang w:val="en-GB"/>
        </w:rPr>
        <w:t xml:space="preserve"> u </w:t>
      </w:r>
      <w:proofErr w:type="spellStart"/>
      <w:r w:rsidRPr="00F12F50">
        <w:rPr>
          <w:rFonts w:ascii="Sylfaen" w:hAnsi="Sylfaen"/>
          <w:sz w:val="22"/>
          <w:szCs w:val="22"/>
          <w:lang w:val="en-GB"/>
        </w:rPr>
        <w:t>punom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iznosu</w:t>
      </w:r>
      <w:proofErr w:type="spellEnd"/>
      <w:r w:rsidRPr="00F12F50">
        <w:rPr>
          <w:rFonts w:ascii="Sylfaen" w:hAnsi="Sylfaen"/>
          <w:sz w:val="22"/>
          <w:szCs w:val="22"/>
          <w:lang w:val="en-GB"/>
        </w:rPr>
        <w:t>.</w:t>
      </w:r>
    </w:p>
    <w:p w14:paraId="158CA694" w14:textId="77777777" w:rsidR="0024727E" w:rsidRPr="00F12F50" w:rsidRDefault="0024727E" w:rsidP="0024727E">
      <w:pPr>
        <w:jc w:val="both"/>
        <w:rPr>
          <w:rFonts w:ascii="Sylfaen" w:hAnsi="Sylfaen"/>
          <w:sz w:val="22"/>
          <w:szCs w:val="22"/>
        </w:rPr>
      </w:pPr>
    </w:p>
    <w:p w14:paraId="4FDF4738" w14:textId="77777777" w:rsidR="0024727E" w:rsidRPr="00F12F50" w:rsidRDefault="0024727E" w:rsidP="0024727E">
      <w:pPr>
        <w:jc w:val="center"/>
        <w:rPr>
          <w:rFonts w:ascii="Sylfaen" w:hAnsi="Sylfaen" w:cs="Arial"/>
          <w:sz w:val="22"/>
          <w:szCs w:val="22"/>
        </w:rPr>
      </w:pPr>
      <w:r w:rsidRPr="00F12F50">
        <w:rPr>
          <w:rFonts w:ascii="Sylfaen" w:hAnsi="Sylfaen" w:cs="Arial"/>
          <w:sz w:val="22"/>
          <w:szCs w:val="22"/>
        </w:rPr>
        <w:t>………………………….</w:t>
      </w:r>
    </w:p>
    <w:p w14:paraId="0D960208" w14:textId="62023A83" w:rsidR="0024727E" w:rsidRPr="00F12F50" w:rsidRDefault="0024727E" w:rsidP="0024727E">
      <w:pPr>
        <w:ind w:firstLine="708"/>
        <w:jc w:val="both"/>
        <w:rPr>
          <w:rFonts w:ascii="Sylfaen" w:hAnsi="Sylfaen"/>
          <w:sz w:val="22"/>
          <w:szCs w:val="22"/>
          <w:lang w:val="hr-HR"/>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odabiru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najpovoljnijeg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izvođenje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radova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izgradnje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prateće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građevine</w:t>
      </w:r>
      <w:proofErr w:type="spellEnd"/>
      <w:r w:rsidRPr="00F12F50">
        <w:rPr>
          <w:rFonts w:ascii="Sylfaen" w:hAnsi="Sylfaen" w:cs="Arial"/>
          <w:i/>
          <w:sz w:val="22"/>
          <w:szCs w:val="22"/>
        </w:rPr>
        <w:t xml:space="preserve"> – </w:t>
      </w:r>
      <w:proofErr w:type="spellStart"/>
      <w:r w:rsidRPr="00F12F50">
        <w:rPr>
          <w:rFonts w:ascii="Sylfaen" w:hAnsi="Sylfaen" w:cs="Arial"/>
          <w:i/>
          <w:sz w:val="22"/>
          <w:szCs w:val="22"/>
        </w:rPr>
        <w:t>ograda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mjesnom</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groblju</w:t>
      </w:r>
      <w:proofErr w:type="spellEnd"/>
      <w:r w:rsidRPr="00F12F50">
        <w:rPr>
          <w:rFonts w:ascii="Sylfaen" w:hAnsi="Sylfaen" w:cs="Arial"/>
          <w:i/>
          <w:sz w:val="22"/>
          <w:szCs w:val="22"/>
        </w:rPr>
        <w:t xml:space="preserve"> Dubrava II. </w:t>
      </w:r>
      <w:proofErr w:type="spellStart"/>
      <w:r w:rsidRPr="00F12F50">
        <w:rPr>
          <w:rFonts w:ascii="Sylfaen" w:hAnsi="Sylfaen" w:cs="Arial"/>
          <w:i/>
          <w:sz w:val="22"/>
          <w:szCs w:val="22"/>
        </w:rPr>
        <w:t>faza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w:t>
      </w:r>
      <w:r w:rsidRPr="00F12F50">
        <w:rPr>
          <w:rFonts w:ascii="Sylfaen" w:hAnsi="Sylfaen"/>
          <w:i/>
          <w:sz w:val="22"/>
          <w:szCs w:val="22"/>
        </w:rPr>
        <w:t xml:space="preserve">SEVER GRADNJA d.o.o., OIB: 54522286837, </w:t>
      </w:r>
      <w:proofErr w:type="spellStart"/>
      <w:r w:rsidRPr="00F12F50">
        <w:rPr>
          <w:rFonts w:ascii="Sylfaen" w:hAnsi="Sylfaen"/>
          <w:i/>
          <w:sz w:val="22"/>
          <w:szCs w:val="22"/>
        </w:rPr>
        <w:t>Zvekovac</w:t>
      </w:r>
      <w:proofErr w:type="spellEnd"/>
      <w:r w:rsidRPr="00F12F50">
        <w:rPr>
          <w:rFonts w:ascii="Sylfaen" w:hAnsi="Sylfaen"/>
          <w:i/>
          <w:sz w:val="22"/>
          <w:szCs w:val="22"/>
        </w:rPr>
        <w:t xml:space="preserve"> 44, 10342 Dubrava</w:t>
      </w:r>
      <w:r w:rsidRPr="00F12F50">
        <w:rPr>
          <w:rFonts w:ascii="Sylfaen" w:hAnsi="Sylfaen"/>
          <w:i/>
          <w:sz w:val="22"/>
          <w:szCs w:val="22"/>
          <w:lang w:val="hr-HR"/>
        </w:rPr>
        <w:t>, u iznosu od 59.730,00 eura bez PDV-a, odnosno sveukupno s PDV-om u iznosu od 74.662,50 eura.</w:t>
      </w:r>
    </w:p>
    <w:p w14:paraId="6E139BB2" w14:textId="77777777" w:rsidR="00F12F50" w:rsidRPr="00F12F50" w:rsidRDefault="00F12F50" w:rsidP="0024727E">
      <w:pPr>
        <w:pStyle w:val="NormalWeb"/>
        <w:spacing w:before="0" w:beforeAutospacing="0" w:after="0" w:afterAutospacing="0"/>
        <w:rPr>
          <w:rFonts w:ascii="Sylfaen" w:hAnsi="Sylfaen"/>
          <w:sz w:val="22"/>
          <w:szCs w:val="22"/>
        </w:rPr>
      </w:pPr>
    </w:p>
    <w:p w14:paraId="6D8BFC51"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50BC77E6" w14:textId="5F4B948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13.</w:t>
      </w:r>
    </w:p>
    <w:p w14:paraId="09E53059" w14:textId="7A20A08F"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odabiru najpovoljnijeg ponuditelja za izvođenje radova asfaltiranja na lokacijama na području Općine Dubrava</w:t>
      </w:r>
    </w:p>
    <w:p w14:paraId="72BBC551"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0B59E296" w14:textId="77777777" w:rsidR="00F12F50" w:rsidRPr="00F12F50" w:rsidRDefault="00F12F50" w:rsidP="00F12F50">
      <w:pPr>
        <w:pStyle w:val="NormalWeb"/>
        <w:spacing w:before="0" w:beforeAutospacing="0" w:after="0" w:afterAutospacing="0"/>
        <w:jc w:val="both"/>
        <w:rPr>
          <w:rFonts w:ascii="Sylfaen" w:hAnsi="Sylfaen"/>
          <w:sz w:val="22"/>
          <w:szCs w:val="22"/>
        </w:rPr>
      </w:pPr>
      <w:r w:rsidRPr="00F12F50">
        <w:rPr>
          <w:rFonts w:ascii="Sylfaen" w:hAnsi="Sylfaen"/>
          <w:sz w:val="22"/>
          <w:szCs w:val="22"/>
        </w:rPr>
        <w:t>Pročelnica Dora Adžić Salapić izvijestila je kako je u postupku nabave za radove asfaltiranja pristigla jedna ponuda, i to tvrtke MARINIĆ GRADNJA j.d.o.o. u iznosu od 82.345,00 EUR s uključenim PDV-om, dok preostali pozvani subjekti, HUSARIĆ građevinski obrt i PEDOM ASFALTI d.o.o., nisu dostavili svoje ponude.</w:t>
      </w:r>
    </w:p>
    <w:p w14:paraId="03A729B9" w14:textId="77777777" w:rsidR="00F12F50" w:rsidRPr="00F12F50" w:rsidRDefault="00F12F50" w:rsidP="00F12F50">
      <w:pPr>
        <w:pStyle w:val="NormalWeb"/>
        <w:spacing w:before="0" w:beforeAutospacing="0" w:after="0" w:afterAutospacing="0"/>
        <w:jc w:val="both"/>
        <w:rPr>
          <w:rFonts w:ascii="Sylfaen" w:hAnsi="Sylfaen"/>
          <w:sz w:val="22"/>
          <w:szCs w:val="22"/>
        </w:rPr>
      </w:pPr>
      <w:r w:rsidRPr="00F12F50">
        <w:rPr>
          <w:rFonts w:ascii="Sylfaen" w:hAnsi="Sylfaen"/>
          <w:sz w:val="22"/>
          <w:szCs w:val="22"/>
        </w:rPr>
        <w:t xml:space="preserve">Ivan Katalenić detaljno je naveo planirane lokacije obuhvaćene ovim radovima, što uključuje asfaltiranje po jedne ulice u Markovcu i Habjanovcu, uređenje platoa kod Zubića, prostora kod društvenog doma u Koritni te okretišta autobusa u Vukšincu, uz napomenu da su sredstva za realizaciju osigurana iz proračuna Zagrebačke županije. </w:t>
      </w:r>
    </w:p>
    <w:p w14:paraId="0F235CFB" w14:textId="77777777" w:rsidR="00F12F50" w:rsidRPr="00F12F50" w:rsidRDefault="00F12F50" w:rsidP="00F12F50">
      <w:pPr>
        <w:pStyle w:val="NormalWeb"/>
        <w:spacing w:before="0" w:beforeAutospacing="0" w:after="0" w:afterAutospacing="0"/>
        <w:jc w:val="both"/>
        <w:rPr>
          <w:rFonts w:ascii="Sylfaen" w:hAnsi="Sylfaen"/>
          <w:sz w:val="22"/>
          <w:szCs w:val="22"/>
        </w:rPr>
      </w:pPr>
      <w:r w:rsidRPr="00F12F50">
        <w:rPr>
          <w:rFonts w:ascii="Sylfaen" w:hAnsi="Sylfaen"/>
          <w:sz w:val="22"/>
          <w:szCs w:val="22"/>
        </w:rPr>
        <w:t xml:space="preserve">Vijećnik Darko Major postavio je upit o mogućoj sanaciji cesta u Markovcu koje nisu ranije asfaltirane, a koje su pretrpjele oštećenja zbog povećanog intenziteta prometa uzrokovanog radovima u Zagrebačkoj ulici. </w:t>
      </w:r>
    </w:p>
    <w:p w14:paraId="6EF64437" w14:textId="443C583B" w:rsidR="00F12F50" w:rsidRPr="00F12F50" w:rsidRDefault="00F12F50" w:rsidP="00F12F50">
      <w:pPr>
        <w:pStyle w:val="NormalWeb"/>
        <w:spacing w:before="0" w:beforeAutospacing="0" w:after="0" w:afterAutospacing="0"/>
        <w:jc w:val="both"/>
        <w:rPr>
          <w:rFonts w:ascii="Sylfaen" w:hAnsi="Sylfaen"/>
          <w:sz w:val="22"/>
          <w:szCs w:val="22"/>
        </w:rPr>
      </w:pPr>
      <w:r w:rsidRPr="00F12F50">
        <w:rPr>
          <w:rFonts w:ascii="Sylfaen" w:hAnsi="Sylfaen"/>
          <w:sz w:val="22"/>
          <w:szCs w:val="22"/>
        </w:rPr>
        <w:t>Ivan Katalenić odgovorio je kako je Općina upoznata s problematikom te je službeni zahtjev za sanaciju predmetnih dionica već upućen Županijskim cestama na postupanje.</w:t>
      </w:r>
    </w:p>
    <w:p w14:paraId="1ABFBF61" w14:textId="77777777" w:rsidR="0024727E" w:rsidRPr="00F12F50" w:rsidRDefault="0024727E" w:rsidP="0024727E">
      <w:pPr>
        <w:jc w:val="center"/>
        <w:rPr>
          <w:rFonts w:ascii="Sylfaen" w:hAnsi="Sylfaen" w:cs="Arial"/>
          <w:sz w:val="22"/>
          <w:szCs w:val="22"/>
        </w:rPr>
      </w:pPr>
      <w:r w:rsidRPr="00F12F50">
        <w:rPr>
          <w:rFonts w:ascii="Sylfaen" w:hAnsi="Sylfaen" w:cs="Arial"/>
          <w:sz w:val="22"/>
          <w:szCs w:val="22"/>
        </w:rPr>
        <w:t>………………………….</w:t>
      </w:r>
    </w:p>
    <w:p w14:paraId="0EF2FC25" w14:textId="38292802" w:rsidR="0024727E" w:rsidRPr="00F12F50" w:rsidRDefault="0024727E" w:rsidP="0065719F">
      <w:pPr>
        <w:ind w:firstLine="720"/>
        <w:jc w:val="both"/>
        <w:rPr>
          <w:rFonts w:ascii="Sylfaen" w:hAnsi="Sylfaen"/>
          <w:b/>
          <w:sz w:val="22"/>
          <w:szCs w:val="22"/>
          <w:lang w:val="hr-HR"/>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odabiru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najpovoljnijeg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izvođenje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radova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asfaltiranja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lokacijama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području</w:t>
      </w:r>
      <w:proofErr w:type="spellEnd"/>
      <w:r w:rsidRPr="00F12F50">
        <w:rPr>
          <w:rFonts w:ascii="Sylfaen" w:hAnsi="Sylfaen" w:cs="Arial"/>
          <w:i/>
          <w:sz w:val="22"/>
          <w:szCs w:val="22"/>
        </w:rPr>
        <w:t xml:space="preserve"> </w:t>
      </w:r>
      <w:r w:rsidRPr="00F12F50">
        <w:rPr>
          <w:rFonts w:ascii="Sylfaen" w:hAnsi="Sylfaen" w:cs="Arial"/>
          <w:i/>
          <w:sz w:val="22"/>
          <w:szCs w:val="22"/>
        </w:rPr>
        <w:lastRenderedPageBreak/>
        <w:t xml:space="preserve">Općine Dubrava, </w:t>
      </w:r>
      <w:r w:rsidRPr="00F12F50">
        <w:rPr>
          <w:rFonts w:ascii="Sylfaen" w:hAnsi="Sylfaen"/>
          <w:i/>
          <w:iCs/>
          <w:sz w:val="22"/>
          <w:szCs w:val="22"/>
          <w:lang w:val="hr-HR"/>
        </w:rPr>
        <w:t>Marinić Gradnja j.d.o.o., OIB: 43745851245, Ulica Pavla Jelića 22, Caginec, 10310 Ivanić Grad, u iznosu od 65.876,00 eura bez PDV-a, odnosno sveukupno s PDV-om u iznosu od 82.345 eura.</w:t>
      </w:r>
    </w:p>
    <w:p w14:paraId="2C12E934" w14:textId="77777777" w:rsidR="0024727E" w:rsidRDefault="0024727E" w:rsidP="00BD15B2">
      <w:pPr>
        <w:pStyle w:val="NormalWeb"/>
        <w:spacing w:before="0" w:beforeAutospacing="0" w:after="0" w:afterAutospacing="0"/>
        <w:jc w:val="center"/>
        <w:rPr>
          <w:rFonts w:ascii="Sylfaen" w:hAnsi="Sylfaen"/>
          <w:sz w:val="22"/>
          <w:szCs w:val="22"/>
        </w:rPr>
      </w:pPr>
    </w:p>
    <w:p w14:paraId="262796BC" w14:textId="77777777" w:rsidR="00AA6ED8" w:rsidRDefault="00AA6ED8" w:rsidP="00BD15B2">
      <w:pPr>
        <w:pStyle w:val="NormalWeb"/>
        <w:spacing w:before="0" w:beforeAutospacing="0" w:after="0" w:afterAutospacing="0"/>
        <w:jc w:val="center"/>
        <w:rPr>
          <w:rFonts w:ascii="Sylfaen" w:hAnsi="Sylfaen"/>
          <w:sz w:val="22"/>
          <w:szCs w:val="22"/>
        </w:rPr>
      </w:pPr>
    </w:p>
    <w:p w14:paraId="286B077E" w14:textId="77777777" w:rsidR="00AA6ED8" w:rsidRPr="00F12F50" w:rsidRDefault="00AA6ED8" w:rsidP="00BD15B2">
      <w:pPr>
        <w:pStyle w:val="NormalWeb"/>
        <w:spacing w:before="0" w:beforeAutospacing="0" w:after="0" w:afterAutospacing="0"/>
        <w:jc w:val="center"/>
        <w:rPr>
          <w:rFonts w:ascii="Sylfaen" w:hAnsi="Sylfaen"/>
          <w:sz w:val="22"/>
          <w:szCs w:val="22"/>
        </w:rPr>
      </w:pPr>
    </w:p>
    <w:p w14:paraId="6FA69117" w14:textId="5D57EBCC"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14.</w:t>
      </w:r>
    </w:p>
    <w:p w14:paraId="387C83D9" w14:textId="344FACD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odabiru najpovoljnijeg ponuditelja za pružanje usluge organizacije manifestacije “Dubravafest 2026”</w:t>
      </w:r>
    </w:p>
    <w:p w14:paraId="0EF2488A" w14:textId="77777777" w:rsidR="0024727E" w:rsidRPr="00F12F50" w:rsidRDefault="0024727E" w:rsidP="00BD15B2">
      <w:pPr>
        <w:pStyle w:val="NormalWeb"/>
        <w:spacing w:before="0" w:beforeAutospacing="0" w:after="0" w:afterAutospacing="0"/>
        <w:jc w:val="center"/>
        <w:rPr>
          <w:rFonts w:ascii="Sylfaen" w:hAnsi="Sylfaen"/>
          <w:sz w:val="22"/>
          <w:szCs w:val="22"/>
        </w:rPr>
      </w:pPr>
    </w:p>
    <w:p w14:paraId="4ACC18E7" w14:textId="77777777" w:rsidR="00F12F50" w:rsidRPr="00F12F50" w:rsidRDefault="00F12F50" w:rsidP="00F12F50">
      <w:pPr>
        <w:pStyle w:val="NormalWeb"/>
        <w:spacing w:before="0" w:beforeAutospacing="0" w:after="0" w:afterAutospacing="0"/>
        <w:jc w:val="both"/>
        <w:rPr>
          <w:rFonts w:ascii="Sylfaen" w:hAnsi="Sylfaen"/>
          <w:sz w:val="22"/>
          <w:szCs w:val="22"/>
          <w:lang w:val="en-GB"/>
        </w:rPr>
      </w:pPr>
      <w:proofErr w:type="spellStart"/>
      <w:r w:rsidRPr="00F12F50">
        <w:rPr>
          <w:rFonts w:ascii="Sylfaen" w:hAnsi="Sylfaen"/>
          <w:sz w:val="22"/>
          <w:szCs w:val="22"/>
          <w:lang w:val="en-GB"/>
        </w:rPr>
        <w:t>Pročelnica</w:t>
      </w:r>
      <w:proofErr w:type="spellEnd"/>
      <w:r w:rsidRPr="00F12F50">
        <w:rPr>
          <w:rFonts w:ascii="Sylfaen" w:hAnsi="Sylfaen"/>
          <w:sz w:val="22"/>
          <w:szCs w:val="22"/>
          <w:lang w:val="en-GB"/>
        </w:rPr>
        <w:t xml:space="preserve"> Dora Adžić Salapić </w:t>
      </w:r>
      <w:proofErr w:type="spellStart"/>
      <w:r w:rsidRPr="00F12F50">
        <w:rPr>
          <w:rFonts w:ascii="Sylfaen" w:hAnsi="Sylfaen"/>
          <w:sz w:val="22"/>
          <w:szCs w:val="22"/>
          <w:lang w:val="en-GB"/>
        </w:rPr>
        <w:t>izvijestila</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je u </w:t>
      </w:r>
      <w:proofErr w:type="spellStart"/>
      <w:r w:rsidRPr="00F12F50">
        <w:rPr>
          <w:rFonts w:ascii="Sylfaen" w:hAnsi="Sylfaen"/>
          <w:sz w:val="22"/>
          <w:szCs w:val="22"/>
          <w:lang w:val="en-GB"/>
        </w:rPr>
        <w:t>postupku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nabave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usluge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organizacije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manifestacije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Dubravafest</w:t>
      </w:r>
      <w:proofErr w:type="spellEnd"/>
      <w:r w:rsidRPr="00F12F50">
        <w:rPr>
          <w:rFonts w:ascii="Sylfaen" w:hAnsi="Sylfaen"/>
          <w:sz w:val="22"/>
          <w:szCs w:val="22"/>
          <w:lang w:val="en-GB"/>
        </w:rPr>
        <w:t xml:space="preserve"> </w:t>
      </w:r>
      <w:proofErr w:type="gramStart"/>
      <w:r w:rsidRPr="00F12F50">
        <w:rPr>
          <w:rFonts w:ascii="Sylfaen" w:hAnsi="Sylfaen"/>
          <w:sz w:val="22"/>
          <w:szCs w:val="22"/>
          <w:lang w:val="en-GB"/>
        </w:rPr>
        <w:t xml:space="preserve">2026“ </w:t>
      </w:r>
      <w:proofErr w:type="spellStart"/>
      <w:r w:rsidRPr="00F12F50">
        <w:rPr>
          <w:rFonts w:ascii="Sylfaen" w:hAnsi="Sylfaen"/>
          <w:sz w:val="22"/>
          <w:szCs w:val="22"/>
          <w:lang w:val="en-GB"/>
        </w:rPr>
        <w:t>zaprimljena</w:t>
      </w:r>
      <w:proofErr w:type="spellEnd"/>
      <w:proofErr w:type="gramEnd"/>
      <w:r w:rsidRPr="00F12F50">
        <w:rPr>
          <w:rFonts w:ascii="Sylfaen" w:hAnsi="Sylfaen"/>
          <w:sz w:val="22"/>
          <w:szCs w:val="22"/>
          <w:lang w:val="en-GB"/>
        </w:rPr>
        <w:t xml:space="preserve"> </w:t>
      </w:r>
      <w:proofErr w:type="spellStart"/>
      <w:r w:rsidRPr="00F12F50">
        <w:rPr>
          <w:rFonts w:ascii="Sylfaen" w:hAnsi="Sylfaen"/>
          <w:sz w:val="22"/>
          <w:szCs w:val="22"/>
          <w:lang w:val="en-GB"/>
        </w:rPr>
        <w:t>jedna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ponuda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w:t>
      </w:r>
      <w:proofErr w:type="spellEnd"/>
      <w:r w:rsidRPr="00F12F50">
        <w:rPr>
          <w:rFonts w:ascii="Sylfaen" w:hAnsi="Sylfaen"/>
          <w:sz w:val="22"/>
          <w:szCs w:val="22"/>
          <w:lang w:val="en-GB"/>
        </w:rPr>
        <w:t xml:space="preserve"> to </w:t>
      </w:r>
      <w:proofErr w:type="spellStart"/>
      <w:r w:rsidRPr="00F12F50">
        <w:rPr>
          <w:rFonts w:ascii="Sylfaen" w:hAnsi="Sylfaen"/>
          <w:sz w:val="22"/>
          <w:szCs w:val="22"/>
          <w:lang w:val="en-GB"/>
        </w:rPr>
        <w:t>tvrtke</w:t>
      </w:r>
      <w:proofErr w:type="spellEnd"/>
      <w:r w:rsidRPr="00F12F50">
        <w:rPr>
          <w:rFonts w:ascii="Sylfaen" w:hAnsi="Sylfaen"/>
          <w:sz w:val="22"/>
          <w:szCs w:val="22"/>
          <w:lang w:val="en-GB"/>
        </w:rPr>
        <w:t xml:space="preserve"> BLUELEFANTE d.o.o. u </w:t>
      </w:r>
      <w:proofErr w:type="spellStart"/>
      <w:r w:rsidRPr="00F12F50">
        <w:rPr>
          <w:rFonts w:ascii="Sylfaen" w:hAnsi="Sylfaen"/>
          <w:sz w:val="22"/>
          <w:szCs w:val="22"/>
          <w:lang w:val="en-GB"/>
        </w:rPr>
        <w:t>iznosu</w:t>
      </w:r>
      <w:proofErr w:type="spellEnd"/>
      <w:r w:rsidRPr="00F12F50">
        <w:rPr>
          <w:rFonts w:ascii="Sylfaen" w:hAnsi="Sylfaen"/>
          <w:sz w:val="22"/>
          <w:szCs w:val="22"/>
          <w:lang w:val="en-GB"/>
        </w:rPr>
        <w:t xml:space="preserve"> od 33.125,00 EUR s </w:t>
      </w:r>
      <w:proofErr w:type="spellStart"/>
      <w:r w:rsidRPr="00F12F50">
        <w:rPr>
          <w:rFonts w:ascii="Sylfaen" w:hAnsi="Sylfaen"/>
          <w:sz w:val="22"/>
          <w:szCs w:val="22"/>
          <w:lang w:val="en-GB"/>
        </w:rPr>
        <w:t>uključenim</w:t>
      </w:r>
      <w:proofErr w:type="spellEnd"/>
      <w:r w:rsidRPr="00F12F50">
        <w:rPr>
          <w:rFonts w:ascii="Sylfaen" w:hAnsi="Sylfaen"/>
          <w:sz w:val="22"/>
          <w:szCs w:val="22"/>
          <w:lang w:val="en-GB"/>
        </w:rPr>
        <w:t xml:space="preserve"> PDV-om, </w:t>
      </w:r>
      <w:proofErr w:type="spellStart"/>
      <w:r w:rsidRPr="00F12F50">
        <w:rPr>
          <w:rFonts w:ascii="Sylfaen" w:hAnsi="Sylfaen"/>
          <w:sz w:val="22"/>
          <w:szCs w:val="22"/>
          <w:lang w:val="en-GB"/>
        </w:rPr>
        <w:t>dok</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preostali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pozvani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subjekti</w:t>
      </w:r>
      <w:proofErr w:type="spellEnd"/>
      <w:r w:rsidRPr="00F12F50">
        <w:rPr>
          <w:rFonts w:ascii="Sylfaen" w:hAnsi="Sylfaen"/>
          <w:sz w:val="22"/>
          <w:szCs w:val="22"/>
          <w:lang w:val="en-GB"/>
        </w:rPr>
        <w:t xml:space="preserve">, UNIQUE EXPERIENCE </w:t>
      </w:r>
      <w:proofErr w:type="spellStart"/>
      <w:r w:rsidRPr="00F12F50">
        <w:rPr>
          <w:rFonts w:ascii="Sylfaen" w:hAnsi="Sylfaen"/>
          <w:sz w:val="22"/>
          <w:szCs w:val="22"/>
          <w:lang w:val="en-GB"/>
        </w:rPr>
        <w:t>j.d.o.o</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w:t>
      </w:r>
      <w:proofErr w:type="spellEnd"/>
      <w:r w:rsidRPr="00F12F50">
        <w:rPr>
          <w:rFonts w:ascii="Sylfaen" w:hAnsi="Sylfaen"/>
          <w:sz w:val="22"/>
          <w:szCs w:val="22"/>
          <w:lang w:val="en-GB"/>
        </w:rPr>
        <w:t xml:space="preserve"> NO1 obrt za </w:t>
      </w:r>
      <w:proofErr w:type="spellStart"/>
      <w:r w:rsidRPr="00F12F50">
        <w:rPr>
          <w:rFonts w:ascii="Sylfaen" w:hAnsi="Sylfaen"/>
          <w:sz w:val="22"/>
          <w:szCs w:val="22"/>
          <w:lang w:val="en-GB"/>
        </w:rPr>
        <w:t>usluge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nisu</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dostavili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svoje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ponude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Pročelnica</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pojasnila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procijenjena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vrijednost</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nabave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ostala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razini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prošlogodišnje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čime</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osigurana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stabilnost</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planiranja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troškova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manifestacije</w:t>
      </w:r>
      <w:proofErr w:type="spellEnd"/>
      <w:r w:rsidRPr="00F12F50">
        <w:rPr>
          <w:rFonts w:ascii="Sylfaen" w:hAnsi="Sylfaen"/>
          <w:sz w:val="22"/>
          <w:szCs w:val="22"/>
          <w:lang w:val="en-GB"/>
        </w:rPr>
        <w:t xml:space="preserve">. </w:t>
      </w:r>
    </w:p>
    <w:p w14:paraId="46B87A18" w14:textId="77777777" w:rsidR="00F12F50" w:rsidRPr="00F12F50" w:rsidRDefault="00F12F50" w:rsidP="00F12F50">
      <w:pPr>
        <w:pStyle w:val="NormalWeb"/>
        <w:spacing w:before="0" w:beforeAutospacing="0" w:after="0" w:afterAutospacing="0"/>
        <w:jc w:val="both"/>
        <w:rPr>
          <w:rFonts w:ascii="Sylfaen" w:hAnsi="Sylfaen"/>
          <w:sz w:val="22"/>
          <w:szCs w:val="22"/>
          <w:lang w:val="en-GB"/>
        </w:rPr>
      </w:pPr>
      <w:proofErr w:type="spellStart"/>
      <w:r w:rsidRPr="00F12F50">
        <w:rPr>
          <w:rFonts w:ascii="Sylfaen" w:hAnsi="Sylfaen"/>
          <w:sz w:val="22"/>
          <w:szCs w:val="22"/>
          <w:lang w:val="en-GB"/>
        </w:rPr>
        <w:t>Vijećnica</w:t>
      </w:r>
      <w:proofErr w:type="spellEnd"/>
      <w:r w:rsidRPr="00F12F50">
        <w:rPr>
          <w:rFonts w:ascii="Sylfaen" w:hAnsi="Sylfaen"/>
          <w:sz w:val="22"/>
          <w:szCs w:val="22"/>
          <w:lang w:val="en-GB"/>
        </w:rPr>
        <w:t xml:space="preserve"> Ivana Dragija </w:t>
      </w:r>
      <w:proofErr w:type="spellStart"/>
      <w:r w:rsidRPr="00F12F50">
        <w:rPr>
          <w:rFonts w:ascii="Sylfaen" w:hAnsi="Sylfaen"/>
          <w:sz w:val="22"/>
          <w:szCs w:val="22"/>
          <w:lang w:val="en-GB"/>
        </w:rPr>
        <w:t>postavila</w:t>
      </w:r>
      <w:proofErr w:type="spellEnd"/>
      <w:r w:rsidRPr="00F12F50">
        <w:rPr>
          <w:rFonts w:ascii="Sylfaen" w:hAnsi="Sylfaen"/>
          <w:sz w:val="22"/>
          <w:szCs w:val="22"/>
          <w:lang w:val="en-GB"/>
        </w:rPr>
        <w:t xml:space="preserve"> je </w:t>
      </w:r>
      <w:proofErr w:type="spellStart"/>
      <w:r w:rsidRPr="00F12F50">
        <w:rPr>
          <w:rFonts w:ascii="Sylfaen" w:hAnsi="Sylfaen"/>
          <w:sz w:val="22"/>
          <w:szCs w:val="22"/>
          <w:lang w:val="en-GB"/>
        </w:rPr>
        <w:t>upit</w:t>
      </w:r>
      <w:proofErr w:type="spellEnd"/>
      <w:r w:rsidRPr="00F12F50">
        <w:rPr>
          <w:rFonts w:ascii="Sylfaen" w:hAnsi="Sylfaen"/>
          <w:sz w:val="22"/>
          <w:szCs w:val="22"/>
          <w:lang w:val="en-GB"/>
        </w:rPr>
        <w:t xml:space="preserve"> o </w:t>
      </w:r>
      <w:proofErr w:type="spellStart"/>
      <w:r w:rsidRPr="00F12F50">
        <w:rPr>
          <w:rFonts w:ascii="Sylfaen" w:hAnsi="Sylfaen"/>
          <w:sz w:val="22"/>
          <w:szCs w:val="22"/>
          <w:lang w:val="en-GB"/>
        </w:rPr>
        <w:t>specifičnim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stavkama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uslugama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koje</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navedena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ponuda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obuhvaća</w:t>
      </w:r>
      <w:proofErr w:type="spellEnd"/>
      <w:r w:rsidRPr="00F12F50">
        <w:rPr>
          <w:rFonts w:ascii="Sylfaen" w:hAnsi="Sylfaen"/>
          <w:sz w:val="22"/>
          <w:szCs w:val="22"/>
          <w:lang w:val="en-GB"/>
        </w:rPr>
        <w:t>.</w:t>
      </w:r>
    </w:p>
    <w:p w14:paraId="00AB206B" w14:textId="3937A7E8" w:rsidR="00F12F50" w:rsidRPr="00F12F50" w:rsidRDefault="00F12F50" w:rsidP="00F12F50">
      <w:pPr>
        <w:pStyle w:val="NormalWeb"/>
        <w:spacing w:before="0" w:beforeAutospacing="0" w:after="0" w:afterAutospacing="0"/>
        <w:jc w:val="both"/>
        <w:rPr>
          <w:rFonts w:ascii="Sylfaen" w:hAnsi="Sylfaen"/>
          <w:sz w:val="22"/>
          <w:szCs w:val="22"/>
        </w:rPr>
      </w:pPr>
      <w:proofErr w:type="spellStart"/>
      <w:r w:rsidRPr="00F12F50">
        <w:rPr>
          <w:rFonts w:ascii="Sylfaen" w:hAnsi="Sylfaen"/>
          <w:sz w:val="22"/>
          <w:szCs w:val="22"/>
          <w:lang w:val="en-GB"/>
        </w:rPr>
        <w:t>Pročelnica</w:t>
      </w:r>
      <w:proofErr w:type="spellEnd"/>
      <w:r w:rsidRPr="00F12F50">
        <w:rPr>
          <w:rFonts w:ascii="Sylfaen" w:hAnsi="Sylfaen"/>
          <w:sz w:val="22"/>
          <w:szCs w:val="22"/>
          <w:lang w:val="en-GB"/>
        </w:rPr>
        <w:t xml:space="preserve"> Dora Adžić Salapić </w:t>
      </w:r>
      <w:proofErr w:type="spellStart"/>
      <w:r w:rsidRPr="00F12F50">
        <w:rPr>
          <w:rFonts w:ascii="Sylfaen" w:hAnsi="Sylfaen"/>
          <w:sz w:val="22"/>
          <w:szCs w:val="22"/>
          <w:lang w:val="en-GB"/>
        </w:rPr>
        <w:t>odgovorila</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kako</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će</w:t>
      </w:r>
      <w:proofErr w:type="spellEnd"/>
      <w:r w:rsidRPr="00F12F50">
        <w:rPr>
          <w:rFonts w:ascii="Sylfaen" w:hAnsi="Sylfaen"/>
          <w:sz w:val="22"/>
          <w:szCs w:val="22"/>
          <w:lang w:val="en-GB"/>
        </w:rPr>
        <w:t xml:space="preserve"> se </w:t>
      </w:r>
      <w:proofErr w:type="spellStart"/>
      <w:r w:rsidRPr="00F12F50">
        <w:rPr>
          <w:rFonts w:ascii="Sylfaen" w:hAnsi="Sylfaen"/>
          <w:sz w:val="22"/>
          <w:szCs w:val="22"/>
          <w:lang w:val="en-GB"/>
        </w:rPr>
        <w:t>odgovor</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dostaviti</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pisanim</w:t>
      </w:r>
      <w:proofErr w:type="spellEnd"/>
      <w:r w:rsidRPr="00F12F50">
        <w:rPr>
          <w:rFonts w:ascii="Sylfaen" w:hAnsi="Sylfaen"/>
          <w:sz w:val="22"/>
          <w:szCs w:val="22"/>
          <w:lang w:val="en-GB"/>
        </w:rPr>
        <w:t xml:space="preserve"> </w:t>
      </w:r>
      <w:proofErr w:type="spellStart"/>
      <w:r w:rsidRPr="00F12F50">
        <w:rPr>
          <w:rFonts w:ascii="Sylfaen" w:hAnsi="Sylfaen"/>
          <w:sz w:val="22"/>
          <w:szCs w:val="22"/>
          <w:lang w:val="en-GB"/>
        </w:rPr>
        <w:t>putem</w:t>
      </w:r>
      <w:proofErr w:type="spellEnd"/>
      <w:r w:rsidRPr="00F12F50">
        <w:rPr>
          <w:rFonts w:ascii="Sylfaen" w:hAnsi="Sylfaen"/>
          <w:sz w:val="22"/>
          <w:szCs w:val="22"/>
          <w:lang w:val="en-GB"/>
        </w:rPr>
        <w:t xml:space="preserve">. </w:t>
      </w:r>
    </w:p>
    <w:p w14:paraId="45474E86" w14:textId="77777777" w:rsidR="0024727E" w:rsidRPr="00F12F50" w:rsidRDefault="0024727E" w:rsidP="0024727E">
      <w:pPr>
        <w:jc w:val="center"/>
        <w:rPr>
          <w:rFonts w:ascii="Sylfaen" w:hAnsi="Sylfaen" w:cs="Arial"/>
          <w:sz w:val="22"/>
          <w:szCs w:val="22"/>
        </w:rPr>
      </w:pPr>
      <w:r w:rsidRPr="00F12F50">
        <w:rPr>
          <w:rFonts w:ascii="Sylfaen" w:hAnsi="Sylfaen" w:cs="Arial"/>
          <w:sz w:val="22"/>
          <w:szCs w:val="22"/>
        </w:rPr>
        <w:t>………………………….</w:t>
      </w:r>
    </w:p>
    <w:p w14:paraId="40A21999" w14:textId="2731392A" w:rsidR="0024727E" w:rsidRPr="00F12F50" w:rsidRDefault="0024727E" w:rsidP="00F12F50">
      <w:pPr>
        <w:ind w:firstLine="720"/>
        <w:jc w:val="both"/>
        <w:rPr>
          <w:rFonts w:ascii="Sylfaen" w:hAnsi="Sylfaen"/>
          <w:b/>
          <w:sz w:val="22"/>
          <w:szCs w:val="22"/>
          <w:lang w:val="hr-HR"/>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10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r w:rsidRPr="00F12F50">
        <w:rPr>
          <w:rFonts w:ascii="Sylfaen" w:hAnsi="Sylfaen" w:cs="Arial"/>
          <w:i/>
          <w:sz w:val="22"/>
          <w:szCs w:val="22"/>
        </w:rPr>
        <w:t>i</w:t>
      </w:r>
      <w:proofErr w:type="spellEnd"/>
      <w:proofErr w:type="gramEnd"/>
      <w:r w:rsidRPr="00F12F50">
        <w:rPr>
          <w:rFonts w:ascii="Sylfaen" w:hAnsi="Sylfaen" w:cs="Arial"/>
          <w:i/>
          <w:sz w:val="22"/>
          <w:szCs w:val="22"/>
        </w:rPr>
        <w:t xml:space="preserve"> </w:t>
      </w:r>
      <w:proofErr w:type="spellStart"/>
      <w:r w:rsidRPr="00F12F50">
        <w:rPr>
          <w:rFonts w:ascii="Sylfaen" w:hAnsi="Sylfaen" w:cs="Arial"/>
          <w:i/>
          <w:sz w:val="22"/>
          <w:szCs w:val="22"/>
        </w:rPr>
        <w:t>jednim</w:t>
      </w:r>
      <w:proofErr w:type="spellEnd"/>
      <w:r w:rsidRPr="00F12F50">
        <w:rPr>
          <w:rFonts w:ascii="Sylfaen" w:hAnsi="Sylfaen" w:cs="Arial"/>
          <w:i/>
          <w:sz w:val="22"/>
          <w:szCs w:val="22"/>
        </w:rPr>
        <w:t xml:space="preserve"> “SUZDRŽAN” </w:t>
      </w:r>
      <w:proofErr w:type="spellStart"/>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odabiru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najpovoljnijeg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pružanje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usluge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organizacije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manifestacije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Dubravafest</w:t>
      </w:r>
      <w:proofErr w:type="spellEnd"/>
      <w:r w:rsidRPr="00F12F50">
        <w:rPr>
          <w:rFonts w:ascii="Sylfaen" w:hAnsi="Sylfaen" w:cs="Arial"/>
          <w:i/>
          <w:sz w:val="22"/>
          <w:szCs w:val="22"/>
        </w:rPr>
        <w:t xml:space="preserve"> 2026.”, </w:t>
      </w:r>
      <w:r w:rsidRPr="00F12F50">
        <w:rPr>
          <w:rFonts w:ascii="Sylfaen" w:hAnsi="Sylfaen"/>
          <w:i/>
          <w:iCs/>
          <w:sz w:val="22"/>
          <w:szCs w:val="22"/>
          <w:lang w:val="hr-HR"/>
        </w:rPr>
        <w:t xml:space="preserve">ponuditelja </w:t>
      </w:r>
      <w:r w:rsidRPr="00F12F50">
        <w:rPr>
          <w:rFonts w:ascii="Sylfaen" w:hAnsi="Sylfaen"/>
          <w:i/>
          <w:iCs/>
          <w:sz w:val="22"/>
          <w:szCs w:val="22"/>
        </w:rPr>
        <w:t xml:space="preserve">BLUELEFANTE d.o.o., OIB: 41875340421, </w:t>
      </w:r>
      <w:proofErr w:type="spellStart"/>
      <w:r w:rsidRPr="00F12F50">
        <w:rPr>
          <w:rFonts w:ascii="Sylfaen" w:hAnsi="Sylfaen"/>
          <w:i/>
          <w:iCs/>
          <w:sz w:val="22"/>
          <w:szCs w:val="22"/>
        </w:rPr>
        <w:t>Ulica</w:t>
      </w:r>
      <w:proofErr w:type="spellEnd"/>
      <w:r w:rsidRPr="00F12F50">
        <w:rPr>
          <w:rFonts w:ascii="Sylfaen" w:hAnsi="Sylfaen"/>
          <w:i/>
          <w:iCs/>
          <w:sz w:val="22"/>
          <w:szCs w:val="22"/>
        </w:rPr>
        <w:t xml:space="preserve"> </w:t>
      </w:r>
      <w:proofErr w:type="spellStart"/>
      <w:r w:rsidRPr="00F12F50">
        <w:rPr>
          <w:rFonts w:ascii="Sylfaen" w:hAnsi="Sylfaen"/>
          <w:i/>
          <w:iCs/>
          <w:sz w:val="22"/>
          <w:szCs w:val="22"/>
        </w:rPr>
        <w:t>platana</w:t>
      </w:r>
      <w:proofErr w:type="spellEnd"/>
      <w:r w:rsidRPr="00F12F50">
        <w:rPr>
          <w:rFonts w:ascii="Sylfaen" w:hAnsi="Sylfaen"/>
          <w:i/>
          <w:iCs/>
          <w:sz w:val="22"/>
          <w:szCs w:val="22"/>
        </w:rPr>
        <w:t xml:space="preserve"> 4, 10000 Zagreb</w:t>
      </w:r>
      <w:r w:rsidRPr="00F12F50">
        <w:rPr>
          <w:rFonts w:ascii="Sylfaen" w:hAnsi="Sylfaen"/>
          <w:i/>
          <w:iCs/>
          <w:sz w:val="22"/>
          <w:szCs w:val="22"/>
          <w:lang w:val="hr-HR"/>
        </w:rPr>
        <w:t>, u iznosu od 26.500,00 eura bez PDV-a, odnosno sveukupno s PDV-om u iznosu od 33.125,00 eura.</w:t>
      </w:r>
    </w:p>
    <w:p w14:paraId="1B048168"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5FFB2EC9" w14:textId="423ED00D"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15.</w:t>
      </w:r>
    </w:p>
    <w:p w14:paraId="1BDAFA8B" w14:textId="288DB8E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Odluke o odabiru najpovoljnijeg ponuditelja za pružanje usluge najma osobnog automobila</w:t>
      </w:r>
    </w:p>
    <w:p w14:paraId="7CC0D3C6" w14:textId="77777777" w:rsidR="0024727E" w:rsidRPr="00F12F50" w:rsidRDefault="0024727E" w:rsidP="00BD15B2">
      <w:pPr>
        <w:pStyle w:val="NormalWeb"/>
        <w:spacing w:before="0" w:beforeAutospacing="0" w:after="0" w:afterAutospacing="0"/>
        <w:jc w:val="center"/>
        <w:rPr>
          <w:rFonts w:ascii="Sylfaen" w:hAnsi="Sylfaen"/>
          <w:sz w:val="22"/>
          <w:szCs w:val="22"/>
        </w:rPr>
      </w:pPr>
    </w:p>
    <w:p w14:paraId="0A193EC2" w14:textId="03B714FC" w:rsidR="0024727E" w:rsidRPr="00F12F50" w:rsidRDefault="00F12F50" w:rsidP="00F12F50">
      <w:pPr>
        <w:pStyle w:val="NormalWeb"/>
        <w:spacing w:before="0" w:beforeAutospacing="0" w:after="0" w:afterAutospacing="0"/>
        <w:jc w:val="both"/>
        <w:rPr>
          <w:rFonts w:ascii="Sylfaen" w:hAnsi="Sylfaen"/>
          <w:sz w:val="22"/>
          <w:szCs w:val="22"/>
        </w:rPr>
      </w:pPr>
      <w:r w:rsidRPr="00F12F50">
        <w:rPr>
          <w:rFonts w:ascii="Sylfaen" w:hAnsi="Sylfaen"/>
          <w:sz w:val="22"/>
          <w:szCs w:val="22"/>
        </w:rPr>
        <w:t>Općinski načelnik Tomislav Okroša izvijestio je kako je u postupku nabave usluge najma osobnog automobila zaprimljena jedna ponuda, i to tvrtke ZUBAK GRUPA d.o.o. u iznosu od 9.551,25 EUR s uključenim PDV-om. Načelnik je pojasnio kako se navedena ponuda odnosi na razdoblje od devet mjeseci, što predstavlja testni rok za korištenje automobila srednje klase, s ciljem evaluacije isplativosti i funkcionalnosti takvog modela za potrebe Općine. Istaknuto je kako će se po isteku navedenog razdoblja donijeti konačna odluka o tome hoće li se nastaviti s dugoročnim najmom, krenuti u postupak nabave vlastitog vozila ili u potpunosti odustati od daljnjeg korištenja te usluge, ovisno o ostvarenim rezultatima i potrebama službe.</w:t>
      </w:r>
    </w:p>
    <w:p w14:paraId="73D37749" w14:textId="77777777" w:rsidR="00BD15B2" w:rsidRPr="00F12F50" w:rsidRDefault="00BD15B2" w:rsidP="00BD15B2">
      <w:pPr>
        <w:pStyle w:val="NormalWeb"/>
        <w:spacing w:before="0" w:beforeAutospacing="0" w:after="0" w:afterAutospacing="0"/>
        <w:jc w:val="center"/>
        <w:rPr>
          <w:rFonts w:ascii="Sylfaen" w:hAnsi="Sylfaen"/>
          <w:sz w:val="22"/>
          <w:szCs w:val="22"/>
        </w:rPr>
      </w:pPr>
    </w:p>
    <w:p w14:paraId="578DDE83" w14:textId="77777777" w:rsidR="0024727E" w:rsidRPr="00F12F50" w:rsidRDefault="0024727E" w:rsidP="0024727E">
      <w:pPr>
        <w:jc w:val="center"/>
        <w:rPr>
          <w:rFonts w:ascii="Sylfaen" w:hAnsi="Sylfaen" w:cs="Arial"/>
          <w:sz w:val="22"/>
          <w:szCs w:val="22"/>
        </w:rPr>
      </w:pPr>
      <w:r w:rsidRPr="00F12F50">
        <w:rPr>
          <w:rFonts w:ascii="Sylfaen" w:hAnsi="Sylfaen" w:cs="Arial"/>
          <w:sz w:val="22"/>
          <w:szCs w:val="22"/>
        </w:rPr>
        <w:t>………………………….</w:t>
      </w:r>
    </w:p>
    <w:p w14:paraId="179754E7" w14:textId="2222A36B" w:rsidR="00F12F50" w:rsidRPr="00AA6ED8" w:rsidRDefault="0024727E" w:rsidP="00AA6ED8">
      <w:pPr>
        <w:ind w:firstLine="720"/>
        <w:jc w:val="both"/>
        <w:rPr>
          <w:rFonts w:ascii="Sylfaen" w:hAnsi="Sylfaen"/>
          <w:i/>
          <w:iCs/>
          <w:sz w:val="22"/>
          <w:szCs w:val="22"/>
          <w:lang w:val="hr-HR"/>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11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Odluku</w:t>
      </w:r>
      <w:proofErr w:type="spellEnd"/>
      <w:r w:rsidRPr="00F12F50">
        <w:rPr>
          <w:rFonts w:ascii="Sylfaen" w:hAnsi="Sylfaen" w:cs="Arial"/>
          <w:i/>
          <w:sz w:val="22"/>
          <w:szCs w:val="22"/>
        </w:rPr>
        <w:t xml:space="preserve"> o </w:t>
      </w:r>
      <w:proofErr w:type="spellStart"/>
      <w:r w:rsidRPr="00F12F50">
        <w:rPr>
          <w:rFonts w:ascii="Sylfaen" w:hAnsi="Sylfaen" w:cs="Arial"/>
          <w:i/>
          <w:sz w:val="22"/>
          <w:szCs w:val="22"/>
        </w:rPr>
        <w:t>odabiru</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najpovoljnijeg</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ponuditelja</w:t>
      </w:r>
      <w:proofErr w:type="spellEnd"/>
      <w:r w:rsidRPr="00F12F50">
        <w:rPr>
          <w:rFonts w:ascii="Sylfaen" w:hAnsi="Sylfaen" w:cs="Arial"/>
          <w:i/>
          <w:sz w:val="22"/>
          <w:szCs w:val="22"/>
        </w:rPr>
        <w:t xml:space="preserve"> za </w:t>
      </w:r>
      <w:proofErr w:type="spellStart"/>
      <w:r w:rsidRPr="00F12F50">
        <w:rPr>
          <w:rFonts w:ascii="Sylfaen" w:hAnsi="Sylfaen" w:cs="Arial"/>
          <w:i/>
          <w:sz w:val="22"/>
          <w:szCs w:val="22"/>
        </w:rPr>
        <w:t>pružanje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usluge</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najma</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osobnog</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automobile,  </w:t>
      </w:r>
      <w:r w:rsidRPr="00F12F50">
        <w:rPr>
          <w:rFonts w:ascii="Sylfaen" w:hAnsi="Sylfaen"/>
          <w:i/>
          <w:iCs/>
          <w:sz w:val="22"/>
          <w:szCs w:val="22"/>
          <w:lang w:val="hr-HR"/>
        </w:rPr>
        <w:t>ponuditelja</w:t>
      </w:r>
      <w:proofErr w:type="gramEnd"/>
      <w:r w:rsidRPr="00F12F50">
        <w:rPr>
          <w:rFonts w:ascii="Sylfaen" w:hAnsi="Sylfaen"/>
          <w:i/>
          <w:iCs/>
          <w:sz w:val="22"/>
          <w:szCs w:val="22"/>
          <w:lang w:val="hr-HR"/>
        </w:rPr>
        <w:t xml:space="preserve"> </w:t>
      </w:r>
      <w:r w:rsidRPr="00F12F50">
        <w:rPr>
          <w:rFonts w:ascii="Sylfaen" w:eastAsiaTheme="minorHAnsi" w:hAnsi="Sylfaen" w:cstheme="minorBidi"/>
          <w:i/>
          <w:iCs/>
          <w:sz w:val="22"/>
          <w:szCs w:val="22"/>
        </w:rPr>
        <w:t xml:space="preserve">ZUBAK GRUPA d.o.o., OIB: 39135989747, </w:t>
      </w:r>
      <w:proofErr w:type="spellStart"/>
      <w:r w:rsidRPr="00F12F50">
        <w:rPr>
          <w:rFonts w:ascii="Sylfaen" w:eastAsiaTheme="minorHAnsi" w:hAnsi="Sylfaen" w:cstheme="minorBidi"/>
          <w:i/>
          <w:iCs/>
          <w:sz w:val="22"/>
          <w:szCs w:val="22"/>
        </w:rPr>
        <w:t>Zagrebačka</w:t>
      </w:r>
      <w:proofErr w:type="spellEnd"/>
      <w:r w:rsidRPr="00F12F50">
        <w:rPr>
          <w:rFonts w:ascii="Sylfaen" w:eastAsiaTheme="minorHAnsi" w:hAnsi="Sylfaen" w:cstheme="minorBidi"/>
          <w:i/>
          <w:iCs/>
          <w:sz w:val="22"/>
          <w:szCs w:val="22"/>
        </w:rPr>
        <w:t xml:space="preserve"> 117, 10410 Velika Gorica</w:t>
      </w:r>
      <w:r w:rsidRPr="00F12F50">
        <w:rPr>
          <w:rFonts w:ascii="Sylfaen" w:hAnsi="Sylfaen"/>
          <w:i/>
          <w:iCs/>
          <w:sz w:val="22"/>
          <w:szCs w:val="22"/>
          <w:lang w:val="hr-HR"/>
        </w:rPr>
        <w:t>, u iznosu od 7.641,00 eura bez PDV-a, odnosno sveukupno s PDV-om u iznosu od 9.551,25 eura.</w:t>
      </w:r>
    </w:p>
    <w:p w14:paraId="5D60DA0C" w14:textId="77777777" w:rsidR="0024727E" w:rsidRPr="00F12F50" w:rsidRDefault="0024727E" w:rsidP="00BD15B2">
      <w:pPr>
        <w:pStyle w:val="NormalWeb"/>
        <w:spacing w:before="0" w:beforeAutospacing="0" w:after="0" w:afterAutospacing="0"/>
        <w:jc w:val="center"/>
        <w:rPr>
          <w:rFonts w:ascii="Sylfaen" w:hAnsi="Sylfaen"/>
          <w:sz w:val="22"/>
          <w:szCs w:val="22"/>
        </w:rPr>
      </w:pPr>
    </w:p>
    <w:p w14:paraId="5A300070" w14:textId="77777777"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Točka 16.</w:t>
      </w:r>
    </w:p>
    <w:p w14:paraId="3ACA70C0" w14:textId="7E8DA825" w:rsidR="00BD15B2" w:rsidRPr="00F12F50" w:rsidRDefault="00BD15B2" w:rsidP="00BD15B2">
      <w:pPr>
        <w:pStyle w:val="NormalWeb"/>
        <w:spacing w:before="0" w:beforeAutospacing="0" w:after="0" w:afterAutospacing="0"/>
        <w:jc w:val="center"/>
        <w:rPr>
          <w:rFonts w:ascii="Sylfaen" w:hAnsi="Sylfaen"/>
          <w:sz w:val="22"/>
          <w:szCs w:val="22"/>
        </w:rPr>
      </w:pPr>
      <w:r w:rsidRPr="00F12F50">
        <w:rPr>
          <w:rFonts w:ascii="Sylfaen" w:hAnsi="Sylfaen"/>
          <w:sz w:val="22"/>
          <w:szCs w:val="22"/>
        </w:rPr>
        <w:t>Razmatranje prijedloga i donošenje Zaključka o zaključenju Aneksa II. Ugovora o javnoj nabavi broj 61/2024</w:t>
      </w:r>
    </w:p>
    <w:p w14:paraId="3A046641" w14:textId="77777777" w:rsidR="00BD15B2" w:rsidRPr="00F12F50" w:rsidRDefault="00BD15B2" w:rsidP="00BD15B2">
      <w:pPr>
        <w:jc w:val="center"/>
        <w:rPr>
          <w:rFonts w:ascii="Sylfaen" w:hAnsi="Sylfaen"/>
          <w:sz w:val="22"/>
          <w:szCs w:val="22"/>
          <w:lang w:val="hr-HR"/>
        </w:rPr>
      </w:pPr>
    </w:p>
    <w:p w14:paraId="5A6F8067" w14:textId="77777777" w:rsidR="00BD15B2" w:rsidRPr="00F12F50" w:rsidRDefault="00BD15B2" w:rsidP="004A3581">
      <w:pPr>
        <w:jc w:val="both"/>
        <w:rPr>
          <w:rFonts w:ascii="Sylfaen" w:hAnsi="Sylfaen"/>
          <w:sz w:val="22"/>
          <w:szCs w:val="22"/>
        </w:rPr>
      </w:pPr>
    </w:p>
    <w:p w14:paraId="1D18A2C4" w14:textId="53167F7D" w:rsidR="00250185" w:rsidRPr="00F12F50" w:rsidRDefault="00F12F50" w:rsidP="004A3581">
      <w:pPr>
        <w:jc w:val="both"/>
        <w:rPr>
          <w:rFonts w:ascii="Sylfaen" w:hAnsi="Sylfaen"/>
          <w:sz w:val="22"/>
          <w:szCs w:val="22"/>
        </w:rPr>
      </w:pPr>
      <w:proofErr w:type="spellStart"/>
      <w:r w:rsidRPr="00F12F50">
        <w:rPr>
          <w:rFonts w:ascii="Sylfaen" w:hAnsi="Sylfaen"/>
          <w:sz w:val="22"/>
          <w:szCs w:val="22"/>
        </w:rPr>
        <w:t>Pročelnica</w:t>
      </w:r>
      <w:proofErr w:type="spellEnd"/>
      <w:r w:rsidRPr="00F12F50">
        <w:rPr>
          <w:rFonts w:ascii="Sylfaen" w:hAnsi="Sylfaen"/>
          <w:sz w:val="22"/>
          <w:szCs w:val="22"/>
        </w:rPr>
        <w:t xml:space="preserve"> Dora Adžić Salapić </w:t>
      </w:r>
      <w:proofErr w:type="spellStart"/>
      <w:r w:rsidRPr="00F12F50">
        <w:rPr>
          <w:rFonts w:ascii="Sylfaen" w:hAnsi="Sylfaen"/>
          <w:sz w:val="22"/>
          <w:szCs w:val="22"/>
        </w:rPr>
        <w:t>izvijestila</w:t>
      </w:r>
      <w:proofErr w:type="spellEnd"/>
      <w:r w:rsidRPr="00F12F50">
        <w:rPr>
          <w:rFonts w:ascii="Sylfaen" w:hAnsi="Sylfaen"/>
          <w:sz w:val="22"/>
          <w:szCs w:val="22"/>
        </w:rPr>
        <w:t xml:space="preserve"> je </w:t>
      </w:r>
      <w:proofErr w:type="spellStart"/>
      <w:r w:rsidRPr="00F12F50">
        <w:rPr>
          <w:rFonts w:ascii="Sylfaen" w:hAnsi="Sylfaen"/>
          <w:sz w:val="22"/>
          <w:szCs w:val="22"/>
        </w:rPr>
        <w:t>prisutne</w:t>
      </w:r>
      <w:proofErr w:type="spellEnd"/>
      <w:r w:rsidRPr="00F12F50">
        <w:rPr>
          <w:rFonts w:ascii="Sylfaen" w:hAnsi="Sylfaen"/>
          <w:sz w:val="22"/>
          <w:szCs w:val="22"/>
        </w:rPr>
        <w:t xml:space="preserve"> o </w:t>
      </w:r>
      <w:proofErr w:type="spellStart"/>
      <w:r w:rsidRPr="00F12F50">
        <w:rPr>
          <w:rFonts w:ascii="Sylfaen" w:hAnsi="Sylfaen"/>
          <w:sz w:val="22"/>
          <w:szCs w:val="22"/>
        </w:rPr>
        <w:t>potrebi</w:t>
      </w:r>
      <w:proofErr w:type="spellEnd"/>
      <w:r w:rsidRPr="00F12F50">
        <w:rPr>
          <w:rFonts w:ascii="Sylfaen" w:hAnsi="Sylfaen"/>
          <w:sz w:val="22"/>
          <w:szCs w:val="22"/>
        </w:rPr>
        <w:t xml:space="preserve"> </w:t>
      </w:r>
      <w:proofErr w:type="spellStart"/>
      <w:r w:rsidRPr="00F12F50">
        <w:rPr>
          <w:rFonts w:ascii="Sylfaen" w:hAnsi="Sylfaen"/>
          <w:sz w:val="22"/>
          <w:szCs w:val="22"/>
        </w:rPr>
        <w:t>sklapanja</w:t>
      </w:r>
      <w:proofErr w:type="spellEnd"/>
      <w:r w:rsidRPr="00F12F50">
        <w:rPr>
          <w:rFonts w:ascii="Sylfaen" w:hAnsi="Sylfaen"/>
          <w:sz w:val="22"/>
          <w:szCs w:val="22"/>
        </w:rPr>
        <w:t xml:space="preserve"> </w:t>
      </w:r>
      <w:proofErr w:type="spellStart"/>
      <w:r w:rsidRPr="00F12F50">
        <w:rPr>
          <w:rFonts w:ascii="Sylfaen" w:hAnsi="Sylfaen"/>
          <w:sz w:val="22"/>
          <w:szCs w:val="22"/>
        </w:rPr>
        <w:t>aneksa</w:t>
      </w:r>
      <w:proofErr w:type="spellEnd"/>
      <w:r w:rsidRPr="00F12F50">
        <w:rPr>
          <w:rFonts w:ascii="Sylfaen" w:hAnsi="Sylfaen"/>
          <w:sz w:val="22"/>
          <w:szCs w:val="22"/>
        </w:rPr>
        <w:t xml:space="preserve"> </w:t>
      </w:r>
      <w:proofErr w:type="spellStart"/>
      <w:r w:rsidRPr="00F12F50">
        <w:rPr>
          <w:rFonts w:ascii="Sylfaen" w:hAnsi="Sylfaen"/>
          <w:sz w:val="22"/>
          <w:szCs w:val="22"/>
        </w:rPr>
        <w:t>ugovora</w:t>
      </w:r>
      <w:proofErr w:type="spellEnd"/>
      <w:r w:rsidRPr="00F12F50">
        <w:rPr>
          <w:rFonts w:ascii="Sylfaen" w:hAnsi="Sylfaen"/>
          <w:sz w:val="22"/>
          <w:szCs w:val="22"/>
        </w:rPr>
        <w:t xml:space="preserve"> s </w:t>
      </w:r>
      <w:proofErr w:type="spellStart"/>
      <w:r w:rsidRPr="00F12F50">
        <w:rPr>
          <w:rFonts w:ascii="Sylfaen" w:hAnsi="Sylfaen"/>
          <w:sz w:val="22"/>
          <w:szCs w:val="22"/>
        </w:rPr>
        <w:t>izvođačem</w:t>
      </w:r>
      <w:proofErr w:type="spellEnd"/>
      <w:r w:rsidRPr="00F12F50">
        <w:rPr>
          <w:rFonts w:ascii="Sylfaen" w:hAnsi="Sylfaen"/>
          <w:sz w:val="22"/>
          <w:szCs w:val="22"/>
        </w:rPr>
        <w:t xml:space="preserve"> </w:t>
      </w:r>
      <w:proofErr w:type="spellStart"/>
      <w:r w:rsidRPr="00F12F50">
        <w:rPr>
          <w:rFonts w:ascii="Sylfaen" w:hAnsi="Sylfaen"/>
          <w:sz w:val="22"/>
          <w:szCs w:val="22"/>
        </w:rPr>
        <w:t>radova</w:t>
      </w:r>
      <w:proofErr w:type="spellEnd"/>
      <w:r w:rsidRPr="00F12F50">
        <w:rPr>
          <w:rFonts w:ascii="Sylfaen" w:hAnsi="Sylfaen"/>
          <w:sz w:val="22"/>
          <w:szCs w:val="22"/>
        </w:rPr>
        <w:t xml:space="preserve">, </w:t>
      </w:r>
      <w:proofErr w:type="spellStart"/>
      <w:r w:rsidRPr="00F12F50">
        <w:rPr>
          <w:rFonts w:ascii="Sylfaen" w:hAnsi="Sylfaen"/>
          <w:sz w:val="22"/>
          <w:szCs w:val="22"/>
        </w:rPr>
        <w:t>tvrtkom</w:t>
      </w:r>
      <w:proofErr w:type="spellEnd"/>
      <w:r w:rsidRPr="00F12F50">
        <w:rPr>
          <w:rFonts w:ascii="Sylfaen" w:hAnsi="Sylfaen"/>
          <w:sz w:val="22"/>
          <w:szCs w:val="22"/>
        </w:rPr>
        <w:t xml:space="preserve"> </w:t>
      </w:r>
      <w:proofErr w:type="spellStart"/>
      <w:r w:rsidRPr="00F12F50">
        <w:rPr>
          <w:rFonts w:ascii="Sylfaen" w:hAnsi="Sylfaen"/>
          <w:sz w:val="22"/>
          <w:szCs w:val="22"/>
        </w:rPr>
        <w:t>Hidroregulacija</w:t>
      </w:r>
      <w:proofErr w:type="spellEnd"/>
      <w:r w:rsidRPr="00F12F50">
        <w:rPr>
          <w:rFonts w:ascii="Sylfaen" w:hAnsi="Sylfaen"/>
          <w:sz w:val="22"/>
          <w:szCs w:val="22"/>
        </w:rPr>
        <w:t xml:space="preserve"> d.o.o., </w:t>
      </w:r>
      <w:proofErr w:type="spellStart"/>
      <w:r w:rsidRPr="00F12F50">
        <w:rPr>
          <w:rFonts w:ascii="Sylfaen" w:hAnsi="Sylfaen"/>
          <w:sz w:val="22"/>
          <w:szCs w:val="22"/>
        </w:rPr>
        <w:t>zbog</w:t>
      </w:r>
      <w:proofErr w:type="spellEnd"/>
      <w:r w:rsidRPr="00F12F50">
        <w:rPr>
          <w:rFonts w:ascii="Sylfaen" w:hAnsi="Sylfaen"/>
          <w:sz w:val="22"/>
          <w:szCs w:val="22"/>
        </w:rPr>
        <w:t xml:space="preserve"> </w:t>
      </w:r>
      <w:proofErr w:type="spellStart"/>
      <w:r w:rsidRPr="00F12F50">
        <w:rPr>
          <w:rFonts w:ascii="Sylfaen" w:hAnsi="Sylfaen"/>
          <w:sz w:val="22"/>
          <w:szCs w:val="22"/>
        </w:rPr>
        <w:t>uvođenja</w:t>
      </w:r>
      <w:proofErr w:type="spellEnd"/>
      <w:r w:rsidRPr="00F12F50">
        <w:rPr>
          <w:rFonts w:ascii="Sylfaen" w:hAnsi="Sylfaen"/>
          <w:sz w:val="22"/>
          <w:szCs w:val="22"/>
        </w:rPr>
        <w:t xml:space="preserve"> </w:t>
      </w:r>
      <w:proofErr w:type="spellStart"/>
      <w:r w:rsidRPr="00F12F50">
        <w:rPr>
          <w:rFonts w:ascii="Sylfaen" w:hAnsi="Sylfaen"/>
          <w:sz w:val="22"/>
          <w:szCs w:val="22"/>
        </w:rPr>
        <w:t>dodatnih</w:t>
      </w:r>
      <w:proofErr w:type="spellEnd"/>
      <w:r w:rsidRPr="00F12F50">
        <w:rPr>
          <w:rFonts w:ascii="Sylfaen" w:hAnsi="Sylfaen"/>
          <w:sz w:val="22"/>
          <w:szCs w:val="22"/>
        </w:rPr>
        <w:t xml:space="preserve"> </w:t>
      </w:r>
      <w:proofErr w:type="spellStart"/>
      <w:r w:rsidRPr="00F12F50">
        <w:rPr>
          <w:rFonts w:ascii="Sylfaen" w:hAnsi="Sylfaen"/>
          <w:sz w:val="22"/>
          <w:szCs w:val="22"/>
        </w:rPr>
        <w:t>radova</w:t>
      </w:r>
      <w:proofErr w:type="spellEnd"/>
      <w:r w:rsidRPr="00F12F50">
        <w:rPr>
          <w:rFonts w:ascii="Sylfaen" w:hAnsi="Sylfaen"/>
          <w:sz w:val="22"/>
          <w:szCs w:val="22"/>
        </w:rPr>
        <w:t xml:space="preserv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nogometnom</w:t>
      </w:r>
      <w:proofErr w:type="spellEnd"/>
      <w:r w:rsidRPr="00F12F50">
        <w:rPr>
          <w:rFonts w:ascii="Sylfaen" w:hAnsi="Sylfaen"/>
          <w:sz w:val="22"/>
          <w:szCs w:val="22"/>
        </w:rPr>
        <w:t xml:space="preserve"> </w:t>
      </w:r>
      <w:proofErr w:type="spellStart"/>
      <w:r w:rsidRPr="00F12F50">
        <w:rPr>
          <w:rFonts w:ascii="Sylfaen" w:hAnsi="Sylfaen"/>
          <w:sz w:val="22"/>
          <w:szCs w:val="22"/>
        </w:rPr>
        <w:t>igralištu</w:t>
      </w:r>
      <w:proofErr w:type="spellEnd"/>
      <w:r w:rsidRPr="00F12F50">
        <w:rPr>
          <w:rFonts w:ascii="Sylfaen" w:hAnsi="Sylfaen"/>
          <w:sz w:val="22"/>
          <w:szCs w:val="22"/>
        </w:rPr>
        <w:t xml:space="preserve"> koji </w:t>
      </w:r>
      <w:proofErr w:type="spellStart"/>
      <w:r w:rsidRPr="00F12F50">
        <w:rPr>
          <w:rFonts w:ascii="Sylfaen" w:hAnsi="Sylfaen"/>
          <w:sz w:val="22"/>
          <w:szCs w:val="22"/>
        </w:rPr>
        <w:t>obuhvaćaju</w:t>
      </w:r>
      <w:proofErr w:type="spellEnd"/>
      <w:r w:rsidRPr="00F12F50">
        <w:rPr>
          <w:rFonts w:ascii="Sylfaen" w:hAnsi="Sylfaen"/>
          <w:sz w:val="22"/>
          <w:szCs w:val="22"/>
        </w:rPr>
        <w:t xml:space="preserve"> </w:t>
      </w:r>
      <w:proofErr w:type="spellStart"/>
      <w:r w:rsidRPr="00F12F50">
        <w:rPr>
          <w:rFonts w:ascii="Sylfaen" w:hAnsi="Sylfaen"/>
          <w:sz w:val="22"/>
          <w:szCs w:val="22"/>
        </w:rPr>
        <w:t>pripremne</w:t>
      </w:r>
      <w:proofErr w:type="spellEnd"/>
      <w:r w:rsidRPr="00F12F50">
        <w:rPr>
          <w:rFonts w:ascii="Sylfaen" w:hAnsi="Sylfaen"/>
          <w:sz w:val="22"/>
          <w:szCs w:val="22"/>
        </w:rPr>
        <w:t xml:space="preserve"> </w:t>
      </w:r>
      <w:proofErr w:type="spellStart"/>
      <w:r w:rsidRPr="00F12F50">
        <w:rPr>
          <w:rFonts w:ascii="Sylfaen" w:hAnsi="Sylfaen"/>
          <w:sz w:val="22"/>
          <w:szCs w:val="22"/>
        </w:rPr>
        <w:t>radove</w:t>
      </w:r>
      <w:proofErr w:type="spellEnd"/>
      <w:r w:rsidRPr="00F12F50">
        <w:rPr>
          <w:rFonts w:ascii="Sylfaen" w:hAnsi="Sylfaen"/>
          <w:sz w:val="22"/>
          <w:szCs w:val="22"/>
        </w:rPr>
        <w:t xml:space="preserve"> za </w:t>
      </w:r>
      <w:proofErr w:type="spellStart"/>
      <w:r w:rsidRPr="00F12F50">
        <w:rPr>
          <w:rFonts w:ascii="Sylfaen" w:hAnsi="Sylfaen"/>
          <w:sz w:val="22"/>
          <w:szCs w:val="22"/>
        </w:rPr>
        <w:t>rasvjetne</w:t>
      </w:r>
      <w:proofErr w:type="spellEnd"/>
      <w:r w:rsidRPr="00F12F50">
        <w:rPr>
          <w:rFonts w:ascii="Sylfaen" w:hAnsi="Sylfaen"/>
          <w:sz w:val="22"/>
          <w:szCs w:val="22"/>
        </w:rPr>
        <w:t xml:space="preserve"> </w:t>
      </w:r>
      <w:proofErr w:type="spellStart"/>
      <w:r w:rsidRPr="00F12F50">
        <w:rPr>
          <w:rFonts w:ascii="Sylfaen" w:hAnsi="Sylfaen"/>
          <w:sz w:val="22"/>
          <w:szCs w:val="22"/>
        </w:rPr>
        <w:t>stupove</w:t>
      </w:r>
      <w:proofErr w:type="spellEnd"/>
      <w:r w:rsidRPr="00F12F50">
        <w:rPr>
          <w:rFonts w:ascii="Sylfaen" w:hAnsi="Sylfaen"/>
          <w:sz w:val="22"/>
          <w:szCs w:val="22"/>
        </w:rPr>
        <w:t xml:space="preserve"> u </w:t>
      </w:r>
      <w:proofErr w:type="spellStart"/>
      <w:r w:rsidRPr="00F12F50">
        <w:rPr>
          <w:rFonts w:ascii="Sylfaen" w:hAnsi="Sylfaen"/>
          <w:sz w:val="22"/>
          <w:szCs w:val="22"/>
        </w:rPr>
        <w:t>iznosu</w:t>
      </w:r>
      <w:proofErr w:type="spellEnd"/>
      <w:r w:rsidRPr="00F12F50">
        <w:rPr>
          <w:rFonts w:ascii="Sylfaen" w:hAnsi="Sylfaen"/>
          <w:sz w:val="22"/>
          <w:szCs w:val="22"/>
        </w:rPr>
        <w:t xml:space="preserve"> od 54.225,00 EUR s PDV-om </w:t>
      </w:r>
      <w:proofErr w:type="spellStart"/>
      <w:r w:rsidRPr="00F12F50">
        <w:rPr>
          <w:rFonts w:ascii="Sylfaen" w:hAnsi="Sylfaen"/>
          <w:sz w:val="22"/>
          <w:szCs w:val="22"/>
        </w:rPr>
        <w:t>te</w:t>
      </w:r>
      <w:proofErr w:type="spellEnd"/>
      <w:r w:rsidRPr="00F12F50">
        <w:rPr>
          <w:rFonts w:ascii="Sylfaen" w:hAnsi="Sylfaen"/>
          <w:sz w:val="22"/>
          <w:szCs w:val="22"/>
        </w:rPr>
        <w:t xml:space="preserve"> </w:t>
      </w:r>
      <w:proofErr w:type="spellStart"/>
      <w:r w:rsidRPr="00F12F50">
        <w:rPr>
          <w:rFonts w:ascii="Sylfaen" w:hAnsi="Sylfaen"/>
          <w:sz w:val="22"/>
          <w:szCs w:val="22"/>
        </w:rPr>
        <w:t>montažne</w:t>
      </w:r>
      <w:proofErr w:type="spellEnd"/>
      <w:r w:rsidRPr="00F12F50">
        <w:rPr>
          <w:rFonts w:ascii="Sylfaen" w:hAnsi="Sylfaen"/>
          <w:sz w:val="22"/>
          <w:szCs w:val="22"/>
        </w:rPr>
        <w:t xml:space="preserve"> </w:t>
      </w:r>
      <w:proofErr w:type="spellStart"/>
      <w:r w:rsidRPr="00F12F50">
        <w:rPr>
          <w:rFonts w:ascii="Sylfaen" w:hAnsi="Sylfaen"/>
          <w:sz w:val="22"/>
          <w:szCs w:val="22"/>
        </w:rPr>
        <w:t>radove</w:t>
      </w:r>
      <w:proofErr w:type="spellEnd"/>
      <w:r w:rsidRPr="00F12F50">
        <w:rPr>
          <w:rFonts w:ascii="Sylfaen" w:hAnsi="Sylfaen"/>
          <w:sz w:val="22"/>
          <w:szCs w:val="22"/>
        </w:rPr>
        <w:t xml:space="preserv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postavljanju</w:t>
      </w:r>
      <w:proofErr w:type="spellEnd"/>
      <w:r w:rsidRPr="00F12F50">
        <w:rPr>
          <w:rFonts w:ascii="Sylfaen" w:hAnsi="Sylfaen"/>
          <w:sz w:val="22"/>
          <w:szCs w:val="22"/>
        </w:rPr>
        <w:t xml:space="preserve"> </w:t>
      </w:r>
      <w:proofErr w:type="spellStart"/>
      <w:r w:rsidRPr="00F12F50">
        <w:rPr>
          <w:rFonts w:ascii="Sylfaen" w:hAnsi="Sylfaen"/>
          <w:sz w:val="22"/>
          <w:szCs w:val="22"/>
        </w:rPr>
        <w:t>semafora</w:t>
      </w:r>
      <w:proofErr w:type="spellEnd"/>
      <w:r w:rsidRPr="00F12F50">
        <w:rPr>
          <w:rFonts w:ascii="Sylfaen" w:hAnsi="Sylfaen"/>
          <w:sz w:val="22"/>
          <w:szCs w:val="22"/>
        </w:rPr>
        <w:t xml:space="preserve"> u </w:t>
      </w:r>
      <w:proofErr w:type="spellStart"/>
      <w:r w:rsidRPr="00F12F50">
        <w:rPr>
          <w:rFonts w:ascii="Sylfaen" w:hAnsi="Sylfaen"/>
          <w:sz w:val="22"/>
          <w:szCs w:val="22"/>
        </w:rPr>
        <w:t>iznosu</w:t>
      </w:r>
      <w:proofErr w:type="spellEnd"/>
      <w:r w:rsidRPr="00F12F50">
        <w:rPr>
          <w:rFonts w:ascii="Sylfaen" w:hAnsi="Sylfaen"/>
          <w:sz w:val="22"/>
          <w:szCs w:val="22"/>
        </w:rPr>
        <w:t xml:space="preserve"> od 3.750,00 EUR s PDV-</w:t>
      </w:r>
      <w:proofErr w:type="spellStart"/>
      <w:r w:rsidRPr="00F12F50">
        <w:rPr>
          <w:rFonts w:ascii="Sylfaen" w:hAnsi="Sylfaen"/>
          <w:sz w:val="22"/>
          <w:szCs w:val="22"/>
        </w:rPr>
        <w:t>om.</w:t>
      </w:r>
      <w:proofErr w:type="spellEnd"/>
      <w:r w:rsidRPr="00F12F50">
        <w:rPr>
          <w:rFonts w:ascii="Sylfaen" w:hAnsi="Sylfaen"/>
          <w:sz w:val="22"/>
          <w:szCs w:val="22"/>
        </w:rPr>
        <w:t xml:space="preserve"> </w:t>
      </w:r>
      <w:proofErr w:type="spellStart"/>
      <w:r w:rsidRPr="00F12F50">
        <w:rPr>
          <w:rFonts w:ascii="Sylfaen" w:hAnsi="Sylfaen"/>
          <w:sz w:val="22"/>
          <w:szCs w:val="22"/>
        </w:rPr>
        <w:t>Pročelnica</w:t>
      </w:r>
      <w:proofErr w:type="spellEnd"/>
      <w:r w:rsidRPr="00F12F50">
        <w:rPr>
          <w:rFonts w:ascii="Sylfaen" w:hAnsi="Sylfaen"/>
          <w:sz w:val="22"/>
          <w:szCs w:val="22"/>
        </w:rPr>
        <w:t xml:space="preserve"> je </w:t>
      </w:r>
      <w:proofErr w:type="spellStart"/>
      <w:r w:rsidRPr="00F12F50">
        <w:rPr>
          <w:rFonts w:ascii="Sylfaen" w:hAnsi="Sylfaen"/>
          <w:sz w:val="22"/>
          <w:szCs w:val="22"/>
        </w:rPr>
        <w:t>pojasnila</w:t>
      </w:r>
      <w:proofErr w:type="spellEnd"/>
      <w:r w:rsidRPr="00F12F50">
        <w:rPr>
          <w:rFonts w:ascii="Sylfaen" w:hAnsi="Sylfaen"/>
          <w:sz w:val="22"/>
          <w:szCs w:val="22"/>
        </w:rPr>
        <w:t xml:space="preserve"> </w:t>
      </w:r>
      <w:proofErr w:type="spellStart"/>
      <w:r w:rsidRPr="00F12F50">
        <w:rPr>
          <w:rFonts w:ascii="Sylfaen" w:hAnsi="Sylfaen"/>
          <w:sz w:val="22"/>
          <w:szCs w:val="22"/>
        </w:rPr>
        <w:t>razliku</w:t>
      </w:r>
      <w:proofErr w:type="spellEnd"/>
      <w:r w:rsidRPr="00F12F50">
        <w:rPr>
          <w:rFonts w:ascii="Sylfaen" w:hAnsi="Sylfaen"/>
          <w:sz w:val="22"/>
          <w:szCs w:val="22"/>
        </w:rPr>
        <w:t xml:space="preserve"> u </w:t>
      </w:r>
      <w:proofErr w:type="spellStart"/>
      <w:r w:rsidRPr="00F12F50">
        <w:rPr>
          <w:rFonts w:ascii="Sylfaen" w:hAnsi="Sylfaen"/>
          <w:sz w:val="22"/>
          <w:szCs w:val="22"/>
        </w:rPr>
        <w:t>odnosu</w:t>
      </w:r>
      <w:proofErr w:type="spellEnd"/>
      <w:r w:rsidRPr="00F12F50">
        <w:rPr>
          <w:rFonts w:ascii="Sylfaen" w:hAnsi="Sylfaen"/>
          <w:sz w:val="22"/>
          <w:szCs w:val="22"/>
        </w:rPr>
        <w:t xml:space="preserv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inicijalno</w:t>
      </w:r>
      <w:proofErr w:type="spellEnd"/>
      <w:r w:rsidRPr="00F12F50">
        <w:rPr>
          <w:rFonts w:ascii="Sylfaen" w:hAnsi="Sylfaen"/>
          <w:sz w:val="22"/>
          <w:szCs w:val="22"/>
        </w:rPr>
        <w:t xml:space="preserve"> </w:t>
      </w:r>
      <w:proofErr w:type="spellStart"/>
      <w:r w:rsidRPr="00F12F50">
        <w:rPr>
          <w:rFonts w:ascii="Sylfaen" w:hAnsi="Sylfaen"/>
          <w:sz w:val="22"/>
          <w:szCs w:val="22"/>
        </w:rPr>
        <w:t>dostavljene</w:t>
      </w:r>
      <w:proofErr w:type="spellEnd"/>
      <w:r w:rsidRPr="00F12F50">
        <w:rPr>
          <w:rFonts w:ascii="Sylfaen" w:hAnsi="Sylfaen"/>
          <w:sz w:val="22"/>
          <w:szCs w:val="22"/>
        </w:rPr>
        <w:t xml:space="preserve"> </w:t>
      </w:r>
      <w:proofErr w:type="spellStart"/>
      <w:r w:rsidRPr="00F12F50">
        <w:rPr>
          <w:rFonts w:ascii="Sylfaen" w:hAnsi="Sylfaen"/>
          <w:sz w:val="22"/>
          <w:szCs w:val="22"/>
        </w:rPr>
        <w:t>materijale</w:t>
      </w:r>
      <w:proofErr w:type="spellEnd"/>
      <w:r w:rsidRPr="00F12F50">
        <w:rPr>
          <w:rFonts w:ascii="Sylfaen" w:hAnsi="Sylfaen"/>
          <w:sz w:val="22"/>
          <w:szCs w:val="22"/>
        </w:rPr>
        <w:t xml:space="preserve">, </w:t>
      </w:r>
      <w:proofErr w:type="spellStart"/>
      <w:r w:rsidRPr="00F12F50">
        <w:rPr>
          <w:rFonts w:ascii="Sylfaen" w:hAnsi="Sylfaen"/>
          <w:sz w:val="22"/>
          <w:szCs w:val="22"/>
        </w:rPr>
        <w:t>naglasivši</w:t>
      </w:r>
      <w:proofErr w:type="spellEnd"/>
      <w:r w:rsidRPr="00F12F50">
        <w:rPr>
          <w:rFonts w:ascii="Sylfaen" w:hAnsi="Sylfaen"/>
          <w:sz w:val="22"/>
          <w:szCs w:val="22"/>
        </w:rPr>
        <w:t xml:space="preserve"> </w:t>
      </w:r>
      <w:proofErr w:type="spellStart"/>
      <w:r w:rsidRPr="00F12F50">
        <w:rPr>
          <w:rFonts w:ascii="Sylfaen" w:hAnsi="Sylfaen"/>
          <w:sz w:val="22"/>
          <w:szCs w:val="22"/>
        </w:rPr>
        <w:t>kako</w:t>
      </w:r>
      <w:proofErr w:type="spellEnd"/>
      <w:r w:rsidRPr="00F12F50">
        <w:rPr>
          <w:rFonts w:ascii="Sylfaen" w:hAnsi="Sylfaen"/>
          <w:sz w:val="22"/>
          <w:szCs w:val="22"/>
        </w:rPr>
        <w:t xml:space="preserve"> </w:t>
      </w:r>
      <w:proofErr w:type="spellStart"/>
      <w:r w:rsidRPr="00F12F50">
        <w:rPr>
          <w:rFonts w:ascii="Sylfaen" w:hAnsi="Sylfaen"/>
          <w:sz w:val="22"/>
          <w:szCs w:val="22"/>
        </w:rPr>
        <w:t>su</w:t>
      </w:r>
      <w:proofErr w:type="spellEnd"/>
      <w:r w:rsidRPr="00F12F50">
        <w:rPr>
          <w:rFonts w:ascii="Sylfaen" w:hAnsi="Sylfaen"/>
          <w:sz w:val="22"/>
          <w:szCs w:val="22"/>
        </w:rPr>
        <w:t xml:space="preserve"> </w:t>
      </w:r>
      <w:proofErr w:type="spellStart"/>
      <w:r w:rsidRPr="00F12F50">
        <w:rPr>
          <w:rFonts w:ascii="Sylfaen" w:hAnsi="Sylfaen"/>
          <w:sz w:val="22"/>
          <w:szCs w:val="22"/>
        </w:rPr>
        <w:t>na</w:t>
      </w:r>
      <w:proofErr w:type="spellEnd"/>
      <w:r w:rsidRPr="00F12F50">
        <w:rPr>
          <w:rFonts w:ascii="Sylfaen" w:hAnsi="Sylfaen"/>
          <w:sz w:val="22"/>
          <w:szCs w:val="22"/>
        </w:rPr>
        <w:t xml:space="preserve"> </w:t>
      </w:r>
      <w:proofErr w:type="spellStart"/>
      <w:r w:rsidRPr="00F12F50">
        <w:rPr>
          <w:rFonts w:ascii="Sylfaen" w:hAnsi="Sylfaen"/>
          <w:sz w:val="22"/>
          <w:szCs w:val="22"/>
        </w:rPr>
        <w:t>samoj</w:t>
      </w:r>
      <w:proofErr w:type="spellEnd"/>
      <w:r w:rsidRPr="00F12F50">
        <w:rPr>
          <w:rFonts w:ascii="Sylfaen" w:hAnsi="Sylfaen"/>
          <w:sz w:val="22"/>
          <w:szCs w:val="22"/>
        </w:rPr>
        <w:t xml:space="preserve"> </w:t>
      </w:r>
      <w:proofErr w:type="spellStart"/>
      <w:r w:rsidRPr="00F12F50">
        <w:rPr>
          <w:rFonts w:ascii="Sylfaen" w:hAnsi="Sylfaen"/>
          <w:sz w:val="22"/>
          <w:szCs w:val="22"/>
        </w:rPr>
        <w:t>sjednici</w:t>
      </w:r>
      <w:proofErr w:type="spellEnd"/>
      <w:r w:rsidRPr="00F12F50">
        <w:rPr>
          <w:rFonts w:ascii="Sylfaen" w:hAnsi="Sylfaen"/>
          <w:sz w:val="22"/>
          <w:szCs w:val="22"/>
        </w:rPr>
        <w:t xml:space="preserve"> </w:t>
      </w:r>
      <w:proofErr w:type="spellStart"/>
      <w:r w:rsidRPr="00F12F50">
        <w:rPr>
          <w:rFonts w:ascii="Sylfaen" w:hAnsi="Sylfaen"/>
          <w:sz w:val="22"/>
          <w:szCs w:val="22"/>
        </w:rPr>
        <w:t>podijeljeni</w:t>
      </w:r>
      <w:proofErr w:type="spellEnd"/>
      <w:r w:rsidRPr="00F12F50">
        <w:rPr>
          <w:rFonts w:ascii="Sylfaen" w:hAnsi="Sylfaen"/>
          <w:sz w:val="22"/>
          <w:szCs w:val="22"/>
        </w:rPr>
        <w:t xml:space="preserve"> novi, </w:t>
      </w:r>
      <w:proofErr w:type="spellStart"/>
      <w:r w:rsidRPr="00F12F50">
        <w:rPr>
          <w:rFonts w:ascii="Sylfaen" w:hAnsi="Sylfaen"/>
          <w:sz w:val="22"/>
          <w:szCs w:val="22"/>
        </w:rPr>
        <w:t>korigirani</w:t>
      </w:r>
      <w:proofErr w:type="spellEnd"/>
      <w:r w:rsidRPr="00F12F50">
        <w:rPr>
          <w:rFonts w:ascii="Sylfaen" w:hAnsi="Sylfaen"/>
          <w:sz w:val="22"/>
          <w:szCs w:val="22"/>
        </w:rPr>
        <w:t xml:space="preserve"> </w:t>
      </w:r>
      <w:proofErr w:type="spellStart"/>
      <w:r w:rsidRPr="00F12F50">
        <w:rPr>
          <w:rFonts w:ascii="Sylfaen" w:hAnsi="Sylfaen"/>
          <w:sz w:val="22"/>
          <w:szCs w:val="22"/>
        </w:rPr>
        <w:t>podaci</w:t>
      </w:r>
      <w:proofErr w:type="spellEnd"/>
      <w:r w:rsidRPr="00F12F50">
        <w:rPr>
          <w:rFonts w:ascii="Sylfaen" w:hAnsi="Sylfaen"/>
          <w:sz w:val="22"/>
          <w:szCs w:val="22"/>
        </w:rPr>
        <w:t xml:space="preserve">, </w:t>
      </w:r>
      <w:proofErr w:type="spellStart"/>
      <w:r w:rsidRPr="00F12F50">
        <w:rPr>
          <w:rFonts w:ascii="Sylfaen" w:hAnsi="Sylfaen"/>
          <w:sz w:val="22"/>
          <w:szCs w:val="22"/>
        </w:rPr>
        <w:t>budući</w:t>
      </w:r>
      <w:proofErr w:type="spellEnd"/>
      <w:r w:rsidRPr="00F12F50">
        <w:rPr>
          <w:rFonts w:ascii="Sylfaen" w:hAnsi="Sylfaen"/>
          <w:sz w:val="22"/>
          <w:szCs w:val="22"/>
        </w:rPr>
        <w:t xml:space="preserve"> da </w:t>
      </w:r>
      <w:proofErr w:type="spellStart"/>
      <w:r w:rsidRPr="00F12F50">
        <w:rPr>
          <w:rFonts w:ascii="Sylfaen" w:hAnsi="Sylfaen"/>
          <w:sz w:val="22"/>
          <w:szCs w:val="22"/>
        </w:rPr>
        <w:t>su</w:t>
      </w:r>
      <w:proofErr w:type="spellEnd"/>
      <w:r w:rsidRPr="00F12F50">
        <w:rPr>
          <w:rFonts w:ascii="Sylfaen" w:hAnsi="Sylfaen"/>
          <w:sz w:val="22"/>
          <w:szCs w:val="22"/>
        </w:rPr>
        <w:t xml:space="preserve"> </w:t>
      </w:r>
      <w:proofErr w:type="spellStart"/>
      <w:r w:rsidRPr="00F12F50">
        <w:rPr>
          <w:rFonts w:ascii="Sylfaen" w:hAnsi="Sylfaen"/>
          <w:sz w:val="22"/>
          <w:szCs w:val="22"/>
        </w:rPr>
        <w:t>nakon</w:t>
      </w:r>
      <w:proofErr w:type="spellEnd"/>
      <w:r w:rsidRPr="00F12F50">
        <w:rPr>
          <w:rFonts w:ascii="Sylfaen" w:hAnsi="Sylfaen"/>
          <w:sz w:val="22"/>
          <w:szCs w:val="22"/>
        </w:rPr>
        <w:t xml:space="preserve"> </w:t>
      </w:r>
      <w:proofErr w:type="spellStart"/>
      <w:r w:rsidRPr="00F12F50">
        <w:rPr>
          <w:rFonts w:ascii="Sylfaen" w:hAnsi="Sylfaen"/>
          <w:sz w:val="22"/>
          <w:szCs w:val="22"/>
        </w:rPr>
        <w:t>očitovanja</w:t>
      </w:r>
      <w:proofErr w:type="spellEnd"/>
      <w:r w:rsidRPr="00F12F50">
        <w:rPr>
          <w:rFonts w:ascii="Sylfaen" w:hAnsi="Sylfaen"/>
          <w:sz w:val="22"/>
          <w:szCs w:val="22"/>
        </w:rPr>
        <w:t xml:space="preserve"> </w:t>
      </w:r>
      <w:proofErr w:type="spellStart"/>
      <w:r w:rsidRPr="00F12F50">
        <w:rPr>
          <w:rFonts w:ascii="Sylfaen" w:hAnsi="Sylfaen"/>
          <w:sz w:val="22"/>
          <w:szCs w:val="22"/>
        </w:rPr>
        <w:t>stručnog</w:t>
      </w:r>
      <w:proofErr w:type="spellEnd"/>
      <w:r w:rsidRPr="00F12F50">
        <w:rPr>
          <w:rFonts w:ascii="Sylfaen" w:hAnsi="Sylfaen"/>
          <w:sz w:val="22"/>
          <w:szCs w:val="22"/>
        </w:rPr>
        <w:t xml:space="preserve"> </w:t>
      </w:r>
      <w:proofErr w:type="spellStart"/>
      <w:r w:rsidRPr="00F12F50">
        <w:rPr>
          <w:rFonts w:ascii="Sylfaen" w:hAnsi="Sylfaen"/>
          <w:sz w:val="22"/>
          <w:szCs w:val="22"/>
        </w:rPr>
        <w:t>nadzora</w:t>
      </w:r>
      <w:proofErr w:type="spellEnd"/>
      <w:r w:rsidRPr="00F12F50">
        <w:rPr>
          <w:rFonts w:ascii="Sylfaen" w:hAnsi="Sylfaen"/>
          <w:sz w:val="22"/>
          <w:szCs w:val="22"/>
        </w:rPr>
        <w:t xml:space="preserve"> </w:t>
      </w:r>
      <w:proofErr w:type="spellStart"/>
      <w:r w:rsidRPr="00F12F50">
        <w:rPr>
          <w:rFonts w:ascii="Sylfaen" w:hAnsi="Sylfaen"/>
          <w:sz w:val="22"/>
          <w:szCs w:val="22"/>
        </w:rPr>
        <w:t>iz</w:t>
      </w:r>
      <w:proofErr w:type="spellEnd"/>
      <w:r w:rsidRPr="00F12F50">
        <w:rPr>
          <w:rFonts w:ascii="Sylfaen" w:hAnsi="Sylfaen"/>
          <w:sz w:val="22"/>
          <w:szCs w:val="22"/>
        </w:rPr>
        <w:t xml:space="preserve"> </w:t>
      </w:r>
      <w:proofErr w:type="spellStart"/>
      <w:r w:rsidRPr="00F12F50">
        <w:rPr>
          <w:rFonts w:ascii="Sylfaen" w:hAnsi="Sylfaen"/>
          <w:sz w:val="22"/>
          <w:szCs w:val="22"/>
        </w:rPr>
        <w:t>ukupnog</w:t>
      </w:r>
      <w:proofErr w:type="spellEnd"/>
      <w:r w:rsidRPr="00F12F50">
        <w:rPr>
          <w:rFonts w:ascii="Sylfaen" w:hAnsi="Sylfaen"/>
          <w:sz w:val="22"/>
          <w:szCs w:val="22"/>
        </w:rPr>
        <w:t xml:space="preserve"> </w:t>
      </w:r>
      <w:proofErr w:type="spellStart"/>
      <w:r w:rsidRPr="00F12F50">
        <w:rPr>
          <w:rFonts w:ascii="Sylfaen" w:hAnsi="Sylfaen"/>
          <w:sz w:val="22"/>
          <w:szCs w:val="22"/>
        </w:rPr>
        <w:t>obuhvata</w:t>
      </w:r>
      <w:proofErr w:type="spellEnd"/>
      <w:r w:rsidRPr="00F12F50">
        <w:rPr>
          <w:rFonts w:ascii="Sylfaen" w:hAnsi="Sylfaen"/>
          <w:sz w:val="22"/>
          <w:szCs w:val="22"/>
        </w:rPr>
        <w:t xml:space="preserve"> </w:t>
      </w:r>
      <w:proofErr w:type="spellStart"/>
      <w:r w:rsidRPr="00F12F50">
        <w:rPr>
          <w:rFonts w:ascii="Sylfaen" w:hAnsi="Sylfaen"/>
          <w:sz w:val="22"/>
          <w:szCs w:val="22"/>
        </w:rPr>
        <w:t>izbačeni</w:t>
      </w:r>
      <w:proofErr w:type="spellEnd"/>
      <w:r w:rsidRPr="00F12F50">
        <w:rPr>
          <w:rFonts w:ascii="Sylfaen" w:hAnsi="Sylfaen"/>
          <w:sz w:val="22"/>
          <w:szCs w:val="22"/>
        </w:rPr>
        <w:t xml:space="preserve"> </w:t>
      </w:r>
      <w:proofErr w:type="spellStart"/>
      <w:r w:rsidRPr="00F12F50">
        <w:rPr>
          <w:rFonts w:ascii="Sylfaen" w:hAnsi="Sylfaen"/>
          <w:sz w:val="22"/>
          <w:szCs w:val="22"/>
        </w:rPr>
        <w:t>drenažni</w:t>
      </w:r>
      <w:proofErr w:type="spellEnd"/>
      <w:r w:rsidRPr="00F12F50">
        <w:rPr>
          <w:rFonts w:ascii="Sylfaen" w:hAnsi="Sylfaen"/>
          <w:sz w:val="22"/>
          <w:szCs w:val="22"/>
        </w:rPr>
        <w:t xml:space="preserve"> </w:t>
      </w:r>
      <w:proofErr w:type="spellStart"/>
      <w:r w:rsidRPr="00F12F50">
        <w:rPr>
          <w:rFonts w:ascii="Sylfaen" w:hAnsi="Sylfaen"/>
          <w:sz w:val="22"/>
          <w:szCs w:val="22"/>
        </w:rPr>
        <w:t>radovi</w:t>
      </w:r>
      <w:proofErr w:type="spellEnd"/>
      <w:r w:rsidRPr="00F12F50">
        <w:rPr>
          <w:rFonts w:ascii="Sylfaen" w:hAnsi="Sylfaen"/>
          <w:sz w:val="22"/>
          <w:szCs w:val="22"/>
        </w:rPr>
        <w:t xml:space="preserve"> u </w:t>
      </w:r>
      <w:proofErr w:type="spellStart"/>
      <w:r w:rsidRPr="00F12F50">
        <w:rPr>
          <w:rFonts w:ascii="Sylfaen" w:hAnsi="Sylfaen"/>
          <w:sz w:val="22"/>
          <w:szCs w:val="22"/>
        </w:rPr>
        <w:t>vrijednosti</w:t>
      </w:r>
      <w:proofErr w:type="spellEnd"/>
      <w:r w:rsidRPr="00F12F50">
        <w:rPr>
          <w:rFonts w:ascii="Sylfaen" w:hAnsi="Sylfaen"/>
          <w:sz w:val="22"/>
          <w:szCs w:val="22"/>
        </w:rPr>
        <w:t xml:space="preserve"> od </w:t>
      </w:r>
      <w:proofErr w:type="spellStart"/>
      <w:r w:rsidRPr="00F12F50">
        <w:rPr>
          <w:rFonts w:ascii="Sylfaen" w:hAnsi="Sylfaen"/>
          <w:sz w:val="22"/>
          <w:szCs w:val="22"/>
        </w:rPr>
        <w:t>gotovo</w:t>
      </w:r>
      <w:proofErr w:type="spellEnd"/>
      <w:r w:rsidRPr="00F12F50">
        <w:rPr>
          <w:rFonts w:ascii="Sylfaen" w:hAnsi="Sylfaen"/>
          <w:sz w:val="22"/>
          <w:szCs w:val="22"/>
        </w:rPr>
        <w:t xml:space="preserve"> 22.500,00 EUR. </w:t>
      </w:r>
      <w:proofErr w:type="spellStart"/>
      <w:r w:rsidRPr="00F12F50">
        <w:rPr>
          <w:rFonts w:ascii="Sylfaen" w:hAnsi="Sylfaen"/>
          <w:sz w:val="22"/>
          <w:szCs w:val="22"/>
        </w:rPr>
        <w:t>Sukladno</w:t>
      </w:r>
      <w:proofErr w:type="spellEnd"/>
      <w:r w:rsidRPr="00F12F50">
        <w:rPr>
          <w:rFonts w:ascii="Sylfaen" w:hAnsi="Sylfaen"/>
          <w:sz w:val="22"/>
          <w:szCs w:val="22"/>
        </w:rPr>
        <w:t xml:space="preserve"> </w:t>
      </w:r>
      <w:proofErr w:type="spellStart"/>
      <w:r w:rsidRPr="00F12F50">
        <w:rPr>
          <w:rFonts w:ascii="Sylfaen" w:hAnsi="Sylfaen"/>
          <w:sz w:val="22"/>
          <w:szCs w:val="22"/>
        </w:rPr>
        <w:t>navedenim</w:t>
      </w:r>
      <w:proofErr w:type="spellEnd"/>
      <w:r w:rsidRPr="00F12F50">
        <w:rPr>
          <w:rFonts w:ascii="Sylfaen" w:hAnsi="Sylfaen"/>
          <w:sz w:val="22"/>
          <w:szCs w:val="22"/>
        </w:rPr>
        <w:t xml:space="preserve"> </w:t>
      </w:r>
      <w:proofErr w:type="spellStart"/>
      <w:r w:rsidRPr="00F12F50">
        <w:rPr>
          <w:rFonts w:ascii="Sylfaen" w:hAnsi="Sylfaen"/>
          <w:sz w:val="22"/>
          <w:szCs w:val="22"/>
        </w:rPr>
        <w:t>izmjenama</w:t>
      </w:r>
      <w:proofErr w:type="spellEnd"/>
      <w:r w:rsidRPr="00F12F50">
        <w:rPr>
          <w:rFonts w:ascii="Sylfaen" w:hAnsi="Sylfaen"/>
          <w:sz w:val="22"/>
          <w:szCs w:val="22"/>
        </w:rPr>
        <w:t xml:space="preserve"> </w:t>
      </w:r>
      <w:proofErr w:type="spellStart"/>
      <w:r w:rsidRPr="00F12F50">
        <w:rPr>
          <w:rFonts w:ascii="Sylfaen" w:hAnsi="Sylfaen"/>
          <w:sz w:val="22"/>
          <w:szCs w:val="22"/>
        </w:rPr>
        <w:t>i</w:t>
      </w:r>
      <w:proofErr w:type="spellEnd"/>
      <w:r w:rsidRPr="00F12F50">
        <w:rPr>
          <w:rFonts w:ascii="Sylfaen" w:hAnsi="Sylfaen"/>
          <w:sz w:val="22"/>
          <w:szCs w:val="22"/>
        </w:rPr>
        <w:t xml:space="preserve"> </w:t>
      </w:r>
      <w:proofErr w:type="spellStart"/>
      <w:r w:rsidRPr="00F12F50">
        <w:rPr>
          <w:rFonts w:ascii="Sylfaen" w:hAnsi="Sylfaen"/>
          <w:sz w:val="22"/>
          <w:szCs w:val="22"/>
        </w:rPr>
        <w:t>kalkulacijama</w:t>
      </w:r>
      <w:proofErr w:type="spellEnd"/>
      <w:r w:rsidRPr="00F12F50">
        <w:rPr>
          <w:rFonts w:ascii="Sylfaen" w:hAnsi="Sylfaen"/>
          <w:sz w:val="22"/>
          <w:szCs w:val="22"/>
        </w:rPr>
        <w:t xml:space="preserve">, nova </w:t>
      </w:r>
      <w:proofErr w:type="spellStart"/>
      <w:r w:rsidRPr="00F12F50">
        <w:rPr>
          <w:rFonts w:ascii="Sylfaen" w:hAnsi="Sylfaen"/>
          <w:sz w:val="22"/>
          <w:szCs w:val="22"/>
        </w:rPr>
        <w:t>ukupna</w:t>
      </w:r>
      <w:proofErr w:type="spellEnd"/>
      <w:r w:rsidRPr="00F12F50">
        <w:rPr>
          <w:rFonts w:ascii="Sylfaen" w:hAnsi="Sylfaen"/>
          <w:sz w:val="22"/>
          <w:szCs w:val="22"/>
        </w:rPr>
        <w:t xml:space="preserve"> </w:t>
      </w:r>
      <w:proofErr w:type="spellStart"/>
      <w:r w:rsidRPr="00F12F50">
        <w:rPr>
          <w:rFonts w:ascii="Sylfaen" w:hAnsi="Sylfaen"/>
          <w:sz w:val="22"/>
          <w:szCs w:val="22"/>
        </w:rPr>
        <w:t>vrijednost</w:t>
      </w:r>
      <w:proofErr w:type="spellEnd"/>
      <w:r w:rsidRPr="00F12F50">
        <w:rPr>
          <w:rFonts w:ascii="Sylfaen" w:hAnsi="Sylfaen"/>
          <w:sz w:val="22"/>
          <w:szCs w:val="22"/>
        </w:rPr>
        <w:t xml:space="preserve"> </w:t>
      </w:r>
      <w:proofErr w:type="spellStart"/>
      <w:r w:rsidRPr="00F12F50">
        <w:rPr>
          <w:rFonts w:ascii="Sylfaen" w:hAnsi="Sylfaen"/>
          <w:sz w:val="22"/>
          <w:szCs w:val="22"/>
        </w:rPr>
        <w:t>ugovora</w:t>
      </w:r>
      <w:proofErr w:type="spellEnd"/>
      <w:r w:rsidRPr="00F12F50">
        <w:rPr>
          <w:rFonts w:ascii="Sylfaen" w:hAnsi="Sylfaen"/>
          <w:sz w:val="22"/>
          <w:szCs w:val="22"/>
        </w:rPr>
        <w:t xml:space="preserve"> </w:t>
      </w:r>
      <w:proofErr w:type="spellStart"/>
      <w:r w:rsidRPr="00F12F50">
        <w:rPr>
          <w:rFonts w:ascii="Sylfaen" w:hAnsi="Sylfaen"/>
          <w:sz w:val="22"/>
          <w:szCs w:val="22"/>
        </w:rPr>
        <w:t>između</w:t>
      </w:r>
      <w:proofErr w:type="spellEnd"/>
      <w:r w:rsidRPr="00F12F50">
        <w:rPr>
          <w:rFonts w:ascii="Sylfaen" w:hAnsi="Sylfaen"/>
          <w:sz w:val="22"/>
          <w:szCs w:val="22"/>
        </w:rPr>
        <w:t xml:space="preserve"> Općine Dubrava </w:t>
      </w:r>
      <w:proofErr w:type="spellStart"/>
      <w:r w:rsidRPr="00F12F50">
        <w:rPr>
          <w:rFonts w:ascii="Sylfaen" w:hAnsi="Sylfaen"/>
          <w:sz w:val="22"/>
          <w:szCs w:val="22"/>
        </w:rPr>
        <w:t>i</w:t>
      </w:r>
      <w:proofErr w:type="spellEnd"/>
      <w:r w:rsidRPr="00F12F50">
        <w:rPr>
          <w:rFonts w:ascii="Sylfaen" w:hAnsi="Sylfaen"/>
          <w:sz w:val="22"/>
          <w:szCs w:val="22"/>
        </w:rPr>
        <w:t xml:space="preserve"> </w:t>
      </w:r>
      <w:proofErr w:type="spellStart"/>
      <w:r w:rsidRPr="00F12F50">
        <w:rPr>
          <w:rFonts w:ascii="Sylfaen" w:hAnsi="Sylfaen"/>
          <w:sz w:val="22"/>
          <w:szCs w:val="22"/>
        </w:rPr>
        <w:t>Hidroregulacije</w:t>
      </w:r>
      <w:proofErr w:type="spellEnd"/>
      <w:r w:rsidRPr="00F12F50">
        <w:rPr>
          <w:rFonts w:ascii="Sylfaen" w:hAnsi="Sylfaen"/>
          <w:sz w:val="22"/>
          <w:szCs w:val="22"/>
        </w:rPr>
        <w:t xml:space="preserve"> d.o.o. </w:t>
      </w:r>
      <w:proofErr w:type="spellStart"/>
      <w:r w:rsidRPr="00F12F50">
        <w:rPr>
          <w:rFonts w:ascii="Sylfaen" w:hAnsi="Sylfaen"/>
          <w:sz w:val="22"/>
          <w:szCs w:val="22"/>
        </w:rPr>
        <w:t>sada</w:t>
      </w:r>
      <w:proofErr w:type="spellEnd"/>
      <w:r w:rsidRPr="00F12F50">
        <w:rPr>
          <w:rFonts w:ascii="Sylfaen" w:hAnsi="Sylfaen"/>
          <w:sz w:val="22"/>
          <w:szCs w:val="22"/>
        </w:rPr>
        <w:t xml:space="preserve"> </w:t>
      </w:r>
      <w:proofErr w:type="spellStart"/>
      <w:r w:rsidRPr="00F12F50">
        <w:rPr>
          <w:rFonts w:ascii="Sylfaen" w:hAnsi="Sylfaen"/>
          <w:sz w:val="22"/>
          <w:szCs w:val="22"/>
        </w:rPr>
        <w:t>iznosi</w:t>
      </w:r>
      <w:proofErr w:type="spellEnd"/>
      <w:r w:rsidRPr="00F12F50">
        <w:rPr>
          <w:rFonts w:ascii="Sylfaen" w:hAnsi="Sylfaen"/>
          <w:sz w:val="22"/>
          <w:szCs w:val="22"/>
        </w:rPr>
        <w:t xml:space="preserve"> 624.294,20 EUR s PDV-om, </w:t>
      </w:r>
      <w:proofErr w:type="spellStart"/>
      <w:r w:rsidRPr="00F12F50">
        <w:rPr>
          <w:rFonts w:ascii="Sylfaen" w:hAnsi="Sylfaen"/>
          <w:sz w:val="22"/>
          <w:szCs w:val="22"/>
        </w:rPr>
        <w:t>što</w:t>
      </w:r>
      <w:proofErr w:type="spellEnd"/>
      <w:r w:rsidRPr="00F12F50">
        <w:rPr>
          <w:rFonts w:ascii="Sylfaen" w:hAnsi="Sylfaen"/>
          <w:sz w:val="22"/>
          <w:szCs w:val="22"/>
        </w:rPr>
        <w:t xml:space="preserve"> </w:t>
      </w:r>
      <w:proofErr w:type="spellStart"/>
      <w:r w:rsidRPr="00F12F50">
        <w:rPr>
          <w:rFonts w:ascii="Sylfaen" w:hAnsi="Sylfaen"/>
          <w:sz w:val="22"/>
          <w:szCs w:val="22"/>
        </w:rPr>
        <w:t>predstavlja</w:t>
      </w:r>
      <w:proofErr w:type="spellEnd"/>
      <w:r w:rsidRPr="00F12F50">
        <w:rPr>
          <w:rFonts w:ascii="Sylfaen" w:hAnsi="Sylfaen"/>
          <w:sz w:val="22"/>
          <w:szCs w:val="22"/>
        </w:rPr>
        <w:t xml:space="preserve"> </w:t>
      </w:r>
      <w:proofErr w:type="spellStart"/>
      <w:r w:rsidRPr="00F12F50">
        <w:rPr>
          <w:rFonts w:ascii="Sylfaen" w:hAnsi="Sylfaen"/>
          <w:sz w:val="22"/>
          <w:szCs w:val="22"/>
        </w:rPr>
        <w:t>konačni</w:t>
      </w:r>
      <w:proofErr w:type="spellEnd"/>
      <w:r w:rsidRPr="00F12F50">
        <w:rPr>
          <w:rFonts w:ascii="Sylfaen" w:hAnsi="Sylfaen"/>
          <w:sz w:val="22"/>
          <w:szCs w:val="22"/>
        </w:rPr>
        <w:t xml:space="preserve"> </w:t>
      </w:r>
      <w:proofErr w:type="spellStart"/>
      <w:r w:rsidRPr="00F12F50">
        <w:rPr>
          <w:rFonts w:ascii="Sylfaen" w:hAnsi="Sylfaen"/>
          <w:sz w:val="22"/>
          <w:szCs w:val="22"/>
        </w:rPr>
        <w:t>usklađeni</w:t>
      </w:r>
      <w:proofErr w:type="spellEnd"/>
      <w:r w:rsidRPr="00F12F50">
        <w:rPr>
          <w:rFonts w:ascii="Sylfaen" w:hAnsi="Sylfaen"/>
          <w:sz w:val="22"/>
          <w:szCs w:val="22"/>
        </w:rPr>
        <w:t xml:space="preserve"> </w:t>
      </w:r>
      <w:proofErr w:type="spellStart"/>
      <w:r w:rsidRPr="00F12F50">
        <w:rPr>
          <w:rFonts w:ascii="Sylfaen" w:hAnsi="Sylfaen"/>
          <w:sz w:val="22"/>
          <w:szCs w:val="22"/>
        </w:rPr>
        <w:t>iznos</w:t>
      </w:r>
      <w:proofErr w:type="spellEnd"/>
      <w:r w:rsidRPr="00F12F50">
        <w:rPr>
          <w:rFonts w:ascii="Sylfaen" w:hAnsi="Sylfaen"/>
          <w:sz w:val="22"/>
          <w:szCs w:val="22"/>
        </w:rPr>
        <w:t xml:space="preserve"> </w:t>
      </w:r>
      <w:proofErr w:type="spellStart"/>
      <w:r w:rsidRPr="00F12F50">
        <w:rPr>
          <w:rFonts w:ascii="Sylfaen" w:hAnsi="Sylfaen"/>
          <w:sz w:val="22"/>
          <w:szCs w:val="22"/>
        </w:rPr>
        <w:t>potreban</w:t>
      </w:r>
      <w:proofErr w:type="spellEnd"/>
      <w:r w:rsidRPr="00F12F50">
        <w:rPr>
          <w:rFonts w:ascii="Sylfaen" w:hAnsi="Sylfaen"/>
          <w:sz w:val="22"/>
          <w:szCs w:val="22"/>
        </w:rPr>
        <w:t xml:space="preserve"> za </w:t>
      </w:r>
      <w:proofErr w:type="spellStart"/>
      <w:r w:rsidRPr="00F12F50">
        <w:rPr>
          <w:rFonts w:ascii="Sylfaen" w:hAnsi="Sylfaen"/>
          <w:sz w:val="22"/>
          <w:szCs w:val="22"/>
        </w:rPr>
        <w:t>završetak</w:t>
      </w:r>
      <w:proofErr w:type="spellEnd"/>
      <w:r w:rsidRPr="00F12F50">
        <w:rPr>
          <w:rFonts w:ascii="Sylfaen" w:hAnsi="Sylfaen"/>
          <w:sz w:val="22"/>
          <w:szCs w:val="22"/>
        </w:rPr>
        <w:t xml:space="preserve"> </w:t>
      </w:r>
      <w:proofErr w:type="spellStart"/>
      <w:r w:rsidRPr="00F12F50">
        <w:rPr>
          <w:rFonts w:ascii="Sylfaen" w:hAnsi="Sylfaen"/>
          <w:sz w:val="22"/>
          <w:szCs w:val="22"/>
        </w:rPr>
        <w:t>planiranog</w:t>
      </w:r>
      <w:proofErr w:type="spellEnd"/>
      <w:r w:rsidRPr="00F12F50">
        <w:rPr>
          <w:rFonts w:ascii="Sylfaen" w:hAnsi="Sylfaen"/>
          <w:sz w:val="22"/>
          <w:szCs w:val="22"/>
        </w:rPr>
        <w:t xml:space="preserve"> </w:t>
      </w:r>
      <w:proofErr w:type="spellStart"/>
      <w:r w:rsidRPr="00F12F50">
        <w:rPr>
          <w:rFonts w:ascii="Sylfaen" w:hAnsi="Sylfaen"/>
          <w:sz w:val="22"/>
          <w:szCs w:val="22"/>
        </w:rPr>
        <w:t>opremanja</w:t>
      </w:r>
      <w:proofErr w:type="spellEnd"/>
      <w:r w:rsidRPr="00F12F50">
        <w:rPr>
          <w:rFonts w:ascii="Sylfaen" w:hAnsi="Sylfaen"/>
          <w:sz w:val="22"/>
          <w:szCs w:val="22"/>
        </w:rPr>
        <w:t xml:space="preserve"> </w:t>
      </w:r>
      <w:proofErr w:type="spellStart"/>
      <w:r w:rsidRPr="00F12F50">
        <w:rPr>
          <w:rFonts w:ascii="Sylfaen" w:hAnsi="Sylfaen"/>
          <w:sz w:val="22"/>
          <w:szCs w:val="22"/>
        </w:rPr>
        <w:t>terena</w:t>
      </w:r>
      <w:proofErr w:type="spellEnd"/>
      <w:r w:rsidRPr="00F12F50">
        <w:rPr>
          <w:rFonts w:ascii="Sylfaen" w:hAnsi="Sylfaen"/>
          <w:sz w:val="22"/>
          <w:szCs w:val="22"/>
        </w:rPr>
        <w:t>.</w:t>
      </w:r>
    </w:p>
    <w:p w14:paraId="5529040E" w14:textId="77777777" w:rsidR="00250185" w:rsidRPr="00F12F50" w:rsidRDefault="00250185" w:rsidP="004A3581">
      <w:pPr>
        <w:jc w:val="both"/>
        <w:rPr>
          <w:rFonts w:ascii="Sylfaen" w:hAnsi="Sylfaen"/>
          <w:sz w:val="22"/>
          <w:szCs w:val="22"/>
        </w:rPr>
      </w:pPr>
    </w:p>
    <w:p w14:paraId="3CBA47DB" w14:textId="77777777" w:rsidR="000C34A6" w:rsidRPr="00F12F50" w:rsidRDefault="000C34A6" w:rsidP="000C34A6">
      <w:pPr>
        <w:jc w:val="center"/>
        <w:rPr>
          <w:rFonts w:ascii="Sylfaen" w:hAnsi="Sylfaen" w:cs="Arial"/>
          <w:sz w:val="22"/>
          <w:szCs w:val="22"/>
        </w:rPr>
      </w:pPr>
      <w:r w:rsidRPr="00F12F50">
        <w:rPr>
          <w:rFonts w:ascii="Sylfaen" w:hAnsi="Sylfaen" w:cs="Arial"/>
          <w:sz w:val="22"/>
          <w:szCs w:val="22"/>
        </w:rPr>
        <w:t>………………………….</w:t>
      </w:r>
    </w:p>
    <w:p w14:paraId="0A7545E9" w14:textId="469B0CCB" w:rsidR="0024727E" w:rsidRPr="00F12F50" w:rsidRDefault="000C34A6" w:rsidP="0024727E">
      <w:pPr>
        <w:rPr>
          <w:rFonts w:ascii="Sylfaen" w:hAnsi="Sylfaen"/>
          <w:i/>
          <w:sz w:val="22"/>
          <w:szCs w:val="22"/>
        </w:rPr>
      </w:pPr>
      <w:proofErr w:type="spellStart"/>
      <w:r w:rsidRPr="00F12F50">
        <w:rPr>
          <w:rFonts w:ascii="Sylfaen" w:hAnsi="Sylfaen" w:cs="Arial"/>
          <w:i/>
          <w:sz w:val="22"/>
          <w:szCs w:val="22"/>
        </w:rPr>
        <w:t>Općinsko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vijeće</w:t>
      </w:r>
      <w:proofErr w:type="spellEnd"/>
      <w:r w:rsidRPr="00F12F50">
        <w:rPr>
          <w:rFonts w:ascii="Sylfaen" w:hAnsi="Sylfaen" w:cs="Arial"/>
          <w:i/>
          <w:sz w:val="22"/>
          <w:szCs w:val="22"/>
        </w:rPr>
        <w:t xml:space="preserve"> Općine Dubrava je </w:t>
      </w:r>
      <w:proofErr w:type="spellStart"/>
      <w:r w:rsidRPr="00F12F50">
        <w:rPr>
          <w:rFonts w:ascii="Sylfaen" w:hAnsi="Sylfaen" w:cs="Arial"/>
          <w:i/>
          <w:sz w:val="22"/>
          <w:szCs w:val="22"/>
        </w:rPr>
        <w:t>jednoglasno</w:t>
      </w:r>
      <w:proofErr w:type="spellEnd"/>
      <w:r w:rsidRPr="00F12F50">
        <w:rPr>
          <w:rFonts w:ascii="Sylfaen" w:hAnsi="Sylfaen" w:cs="Arial"/>
          <w:i/>
          <w:sz w:val="22"/>
          <w:szCs w:val="22"/>
        </w:rPr>
        <w:t xml:space="preserve"> </w:t>
      </w:r>
      <w:proofErr w:type="spellStart"/>
      <w:r w:rsidRPr="00F12F50">
        <w:rPr>
          <w:rFonts w:ascii="Sylfaen" w:hAnsi="Sylfaen" w:cs="Arial"/>
          <w:i/>
          <w:sz w:val="22"/>
          <w:szCs w:val="22"/>
        </w:rPr>
        <w:t>sa</w:t>
      </w:r>
      <w:proofErr w:type="spellEnd"/>
      <w:r w:rsidRPr="00F12F50">
        <w:rPr>
          <w:rFonts w:ascii="Sylfaen" w:hAnsi="Sylfaen" w:cs="Arial"/>
          <w:i/>
          <w:sz w:val="22"/>
          <w:szCs w:val="22"/>
        </w:rPr>
        <w:t xml:space="preserve"> 1</w:t>
      </w:r>
      <w:r w:rsidR="0024727E" w:rsidRPr="00F12F50">
        <w:rPr>
          <w:rFonts w:ascii="Sylfaen" w:hAnsi="Sylfaen" w:cs="Arial"/>
          <w:i/>
          <w:sz w:val="22"/>
          <w:szCs w:val="22"/>
        </w:rPr>
        <w:t>1</w:t>
      </w:r>
      <w:r w:rsidRPr="00F12F50">
        <w:rPr>
          <w:rFonts w:ascii="Sylfaen" w:hAnsi="Sylfaen" w:cs="Arial"/>
          <w:i/>
          <w:sz w:val="22"/>
          <w:szCs w:val="22"/>
        </w:rPr>
        <w:t xml:space="preserve"> </w:t>
      </w:r>
      <w:proofErr w:type="spellStart"/>
      <w:r w:rsidRPr="00F12F50">
        <w:rPr>
          <w:rFonts w:ascii="Sylfaen" w:hAnsi="Sylfaen" w:cs="Arial"/>
          <w:i/>
          <w:sz w:val="22"/>
          <w:szCs w:val="22"/>
        </w:rPr>
        <w:t>glasova</w:t>
      </w:r>
      <w:proofErr w:type="spellEnd"/>
      <w:r w:rsidRPr="00F12F50">
        <w:rPr>
          <w:rFonts w:ascii="Sylfaen" w:hAnsi="Sylfaen" w:cs="Arial"/>
          <w:i/>
          <w:sz w:val="22"/>
          <w:szCs w:val="22"/>
        </w:rPr>
        <w:t xml:space="preserve"> „</w:t>
      </w:r>
      <w:proofErr w:type="gramStart"/>
      <w:r w:rsidRPr="00F12F50">
        <w:rPr>
          <w:rFonts w:ascii="Sylfaen" w:hAnsi="Sylfaen" w:cs="Arial"/>
          <w:i/>
          <w:sz w:val="22"/>
          <w:szCs w:val="22"/>
        </w:rPr>
        <w:t xml:space="preserve">ZA“  </w:t>
      </w:r>
      <w:proofErr w:type="spellStart"/>
      <w:proofErr w:type="gramEnd"/>
      <w:r w:rsidRPr="00F12F50">
        <w:rPr>
          <w:rFonts w:ascii="Sylfaen" w:hAnsi="Sylfaen" w:cs="Arial"/>
          <w:i/>
          <w:sz w:val="22"/>
          <w:szCs w:val="22"/>
        </w:rPr>
        <w:t>donijelo</w:t>
      </w:r>
      <w:proofErr w:type="spellEnd"/>
      <w:r w:rsidRPr="00F12F50">
        <w:rPr>
          <w:rFonts w:ascii="Sylfaen" w:hAnsi="Sylfaen" w:cs="Arial"/>
          <w:i/>
          <w:sz w:val="22"/>
          <w:szCs w:val="22"/>
        </w:rPr>
        <w:t xml:space="preserve"> </w:t>
      </w:r>
      <w:proofErr w:type="spellStart"/>
      <w:r w:rsidR="0024727E" w:rsidRPr="00F12F50">
        <w:rPr>
          <w:rFonts w:ascii="Sylfaen" w:hAnsi="Sylfaen" w:cs="Arial"/>
          <w:i/>
          <w:sz w:val="22"/>
          <w:szCs w:val="22"/>
        </w:rPr>
        <w:t>Zaključak</w:t>
      </w:r>
      <w:proofErr w:type="spellEnd"/>
      <w:r w:rsidR="0024727E" w:rsidRPr="00F12F50">
        <w:rPr>
          <w:rFonts w:ascii="Sylfaen" w:hAnsi="Sylfaen" w:cs="Arial"/>
          <w:i/>
          <w:sz w:val="22"/>
          <w:szCs w:val="22"/>
        </w:rPr>
        <w:t xml:space="preserve"> o </w:t>
      </w:r>
      <w:proofErr w:type="spellStart"/>
      <w:r w:rsidR="0024727E" w:rsidRPr="00F12F50">
        <w:rPr>
          <w:rFonts w:ascii="Sylfaen" w:hAnsi="Sylfaen" w:cs="Arial"/>
          <w:i/>
          <w:sz w:val="22"/>
          <w:szCs w:val="22"/>
        </w:rPr>
        <w:t>zaključenju</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Aneksa</w:t>
      </w:r>
      <w:proofErr w:type="spellEnd"/>
      <w:r w:rsidR="0024727E" w:rsidRPr="00F12F50">
        <w:rPr>
          <w:rFonts w:ascii="Sylfaen" w:hAnsi="Sylfaen" w:cs="Arial"/>
          <w:i/>
          <w:sz w:val="22"/>
          <w:szCs w:val="22"/>
        </w:rPr>
        <w:t xml:space="preserve"> II. </w:t>
      </w:r>
      <w:proofErr w:type="spellStart"/>
      <w:r w:rsidR="0024727E" w:rsidRPr="00F12F50">
        <w:rPr>
          <w:rFonts w:ascii="Sylfaen" w:hAnsi="Sylfaen" w:cs="Arial"/>
          <w:i/>
          <w:sz w:val="22"/>
          <w:szCs w:val="22"/>
        </w:rPr>
        <w:t>Ugovora</w:t>
      </w:r>
      <w:proofErr w:type="spellEnd"/>
      <w:r w:rsidR="0024727E" w:rsidRPr="00F12F50">
        <w:rPr>
          <w:rFonts w:ascii="Sylfaen" w:hAnsi="Sylfaen" w:cs="Arial"/>
          <w:i/>
          <w:sz w:val="22"/>
          <w:szCs w:val="22"/>
        </w:rPr>
        <w:t xml:space="preserve"> o </w:t>
      </w:r>
      <w:proofErr w:type="spellStart"/>
      <w:r w:rsidR="0024727E" w:rsidRPr="00F12F50">
        <w:rPr>
          <w:rFonts w:ascii="Sylfaen" w:hAnsi="Sylfaen" w:cs="Arial"/>
          <w:i/>
          <w:sz w:val="22"/>
          <w:szCs w:val="22"/>
        </w:rPr>
        <w:t>javnoj</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nabavi</w:t>
      </w:r>
      <w:proofErr w:type="spellEnd"/>
      <w:r w:rsidR="0024727E" w:rsidRPr="00F12F50">
        <w:rPr>
          <w:rFonts w:ascii="Sylfaen" w:hAnsi="Sylfaen" w:cs="Arial"/>
          <w:i/>
          <w:sz w:val="22"/>
          <w:szCs w:val="22"/>
        </w:rPr>
        <w:t xml:space="preserve"> </w:t>
      </w:r>
      <w:proofErr w:type="spellStart"/>
      <w:r w:rsidR="0024727E" w:rsidRPr="00F12F50">
        <w:rPr>
          <w:rFonts w:ascii="Sylfaen" w:hAnsi="Sylfaen" w:cs="Arial"/>
          <w:i/>
          <w:sz w:val="22"/>
          <w:szCs w:val="22"/>
        </w:rPr>
        <w:t>broj</w:t>
      </w:r>
      <w:proofErr w:type="spellEnd"/>
      <w:r w:rsidR="0024727E" w:rsidRPr="00F12F50">
        <w:rPr>
          <w:rFonts w:ascii="Sylfaen" w:hAnsi="Sylfaen" w:cs="Arial"/>
          <w:i/>
          <w:sz w:val="22"/>
          <w:szCs w:val="22"/>
        </w:rPr>
        <w:t xml:space="preserve"> 61/2024. </w:t>
      </w:r>
      <w:proofErr w:type="spellStart"/>
      <w:r w:rsidR="0024727E" w:rsidRPr="00F12F50">
        <w:rPr>
          <w:rFonts w:ascii="Sylfaen" w:hAnsi="Sylfaen" w:cs="Arial"/>
          <w:i/>
          <w:sz w:val="22"/>
          <w:szCs w:val="22"/>
        </w:rPr>
        <w:t>između</w:t>
      </w:r>
      <w:proofErr w:type="spellEnd"/>
      <w:r w:rsidR="0024727E" w:rsidRPr="00F12F50">
        <w:rPr>
          <w:rFonts w:ascii="Sylfaen" w:hAnsi="Sylfaen" w:cs="Arial"/>
          <w:i/>
          <w:sz w:val="22"/>
          <w:szCs w:val="22"/>
        </w:rPr>
        <w:t xml:space="preserve"> </w:t>
      </w:r>
      <w:r w:rsidR="0024727E" w:rsidRPr="00F12F50">
        <w:rPr>
          <w:rFonts w:ascii="Sylfaen" w:hAnsi="Sylfaen"/>
          <w:i/>
          <w:sz w:val="22"/>
          <w:szCs w:val="22"/>
        </w:rPr>
        <w:t xml:space="preserve">Općine Dubrava </w:t>
      </w:r>
      <w:proofErr w:type="spellStart"/>
      <w:r w:rsidR="0024727E" w:rsidRPr="00F12F50">
        <w:rPr>
          <w:rFonts w:ascii="Sylfaen" w:hAnsi="Sylfaen"/>
          <w:i/>
          <w:sz w:val="22"/>
          <w:szCs w:val="22"/>
        </w:rPr>
        <w:t>i</w:t>
      </w:r>
      <w:proofErr w:type="spellEnd"/>
      <w:r w:rsidR="0024727E" w:rsidRPr="00F12F50">
        <w:rPr>
          <w:rFonts w:ascii="Sylfaen" w:hAnsi="Sylfaen"/>
          <w:i/>
          <w:sz w:val="22"/>
          <w:szCs w:val="22"/>
        </w:rPr>
        <w:t xml:space="preserve"> HIDROREGULACIJA d.o.o., </w:t>
      </w:r>
      <w:proofErr w:type="spellStart"/>
      <w:r w:rsidR="0024727E" w:rsidRPr="00F12F50">
        <w:rPr>
          <w:rFonts w:ascii="Sylfaen" w:hAnsi="Sylfaen"/>
          <w:i/>
          <w:sz w:val="22"/>
          <w:szCs w:val="22"/>
        </w:rPr>
        <w:t>Blajburških</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žrtava</w:t>
      </w:r>
      <w:proofErr w:type="spellEnd"/>
      <w:r w:rsidR="0024727E" w:rsidRPr="00F12F50">
        <w:rPr>
          <w:rFonts w:ascii="Sylfaen" w:hAnsi="Sylfaen"/>
          <w:i/>
          <w:sz w:val="22"/>
          <w:szCs w:val="22"/>
        </w:rPr>
        <w:t xml:space="preserve"> 4b, 43000 za </w:t>
      </w:r>
      <w:proofErr w:type="spellStart"/>
      <w:r w:rsidR="0024727E" w:rsidRPr="00F12F50">
        <w:rPr>
          <w:rFonts w:ascii="Sylfaen" w:hAnsi="Sylfaen"/>
          <w:i/>
          <w:sz w:val="22"/>
          <w:szCs w:val="22"/>
        </w:rPr>
        <w:t>ukupnu</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vrijednost</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dodatnih</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radova</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prema</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dostavljenim</w:t>
      </w:r>
      <w:proofErr w:type="spellEnd"/>
      <w:r w:rsidR="0024727E" w:rsidRPr="00F12F50">
        <w:rPr>
          <w:rFonts w:ascii="Sylfaen" w:hAnsi="Sylfaen"/>
          <w:i/>
          <w:sz w:val="22"/>
          <w:szCs w:val="22"/>
        </w:rPr>
        <w:t xml:space="preserve"> </w:t>
      </w:r>
      <w:proofErr w:type="spellStart"/>
      <w:r w:rsidR="0024727E" w:rsidRPr="00F12F50">
        <w:rPr>
          <w:rFonts w:ascii="Sylfaen" w:hAnsi="Sylfaen"/>
          <w:i/>
          <w:sz w:val="22"/>
          <w:szCs w:val="22"/>
        </w:rPr>
        <w:t>ponudama</w:t>
      </w:r>
      <w:proofErr w:type="spellEnd"/>
      <w:r w:rsidR="0024727E" w:rsidRPr="00F12F50">
        <w:rPr>
          <w:rFonts w:ascii="Sylfaen" w:hAnsi="Sylfaen"/>
          <w:i/>
          <w:sz w:val="22"/>
          <w:szCs w:val="22"/>
        </w:rPr>
        <w:t xml:space="preserve">: </w:t>
      </w:r>
    </w:p>
    <w:p w14:paraId="5007B51D" w14:textId="77777777" w:rsidR="0024727E" w:rsidRPr="00F12F50" w:rsidRDefault="0024727E" w:rsidP="0024727E">
      <w:pPr>
        <w:numPr>
          <w:ilvl w:val="0"/>
          <w:numId w:val="10"/>
        </w:numPr>
        <w:spacing w:line="276" w:lineRule="auto"/>
        <w:rPr>
          <w:rFonts w:ascii="Sylfaen" w:hAnsi="Sylfaen"/>
          <w:i/>
          <w:sz w:val="22"/>
          <w:szCs w:val="22"/>
        </w:rPr>
      </w:pPr>
      <w:proofErr w:type="spellStart"/>
      <w:r w:rsidRPr="00F12F50">
        <w:rPr>
          <w:rFonts w:ascii="Sylfaen" w:hAnsi="Sylfaen"/>
          <w:i/>
          <w:sz w:val="22"/>
          <w:szCs w:val="22"/>
        </w:rPr>
        <w:t>Rasvjetni</w:t>
      </w:r>
      <w:proofErr w:type="spellEnd"/>
      <w:r w:rsidRPr="00F12F50">
        <w:rPr>
          <w:rFonts w:ascii="Sylfaen" w:hAnsi="Sylfaen"/>
          <w:i/>
          <w:sz w:val="22"/>
          <w:szCs w:val="22"/>
        </w:rPr>
        <w:t xml:space="preserve"> </w:t>
      </w:r>
      <w:proofErr w:type="spellStart"/>
      <w:r w:rsidRPr="00F12F50">
        <w:rPr>
          <w:rFonts w:ascii="Sylfaen" w:hAnsi="Sylfaen"/>
          <w:i/>
          <w:sz w:val="22"/>
          <w:szCs w:val="22"/>
        </w:rPr>
        <w:t>stupovi</w:t>
      </w:r>
      <w:proofErr w:type="spellEnd"/>
      <w:r w:rsidRPr="00F12F50">
        <w:rPr>
          <w:rFonts w:ascii="Sylfaen" w:hAnsi="Sylfaen"/>
          <w:i/>
          <w:sz w:val="22"/>
          <w:szCs w:val="22"/>
        </w:rPr>
        <w:t xml:space="preserve"> (</w:t>
      </w:r>
      <w:proofErr w:type="spellStart"/>
      <w:r w:rsidRPr="00F12F50">
        <w:rPr>
          <w:rFonts w:ascii="Sylfaen" w:hAnsi="Sylfaen"/>
          <w:i/>
          <w:sz w:val="22"/>
          <w:szCs w:val="22"/>
        </w:rPr>
        <w:t>pripremni</w:t>
      </w:r>
      <w:proofErr w:type="spellEnd"/>
      <w:r w:rsidRPr="00F12F50">
        <w:rPr>
          <w:rFonts w:ascii="Sylfaen" w:hAnsi="Sylfaen"/>
          <w:i/>
          <w:sz w:val="22"/>
          <w:szCs w:val="22"/>
        </w:rPr>
        <w:t xml:space="preserve"> </w:t>
      </w:r>
      <w:proofErr w:type="spellStart"/>
      <w:r w:rsidRPr="00F12F50">
        <w:rPr>
          <w:rFonts w:ascii="Sylfaen" w:hAnsi="Sylfaen"/>
          <w:i/>
          <w:sz w:val="22"/>
          <w:szCs w:val="22"/>
        </w:rPr>
        <w:t>radovi</w:t>
      </w:r>
      <w:proofErr w:type="spellEnd"/>
      <w:r w:rsidRPr="00F12F50">
        <w:rPr>
          <w:rFonts w:ascii="Sylfaen" w:hAnsi="Sylfaen"/>
          <w:i/>
          <w:sz w:val="22"/>
          <w:szCs w:val="22"/>
        </w:rPr>
        <w:t>): 54.225,00 EUR (s PDV-om)</w:t>
      </w:r>
    </w:p>
    <w:p w14:paraId="12B7C60D" w14:textId="13F444E6" w:rsidR="000B71AA" w:rsidRPr="000B71AA" w:rsidRDefault="0024727E" w:rsidP="00F12F50">
      <w:pPr>
        <w:numPr>
          <w:ilvl w:val="0"/>
          <w:numId w:val="10"/>
        </w:numPr>
        <w:spacing w:line="276" w:lineRule="auto"/>
        <w:rPr>
          <w:rFonts w:ascii="Sylfaen" w:hAnsi="Sylfaen"/>
          <w:i/>
          <w:sz w:val="22"/>
          <w:szCs w:val="22"/>
        </w:rPr>
      </w:pPr>
      <w:r w:rsidRPr="00F12F50">
        <w:rPr>
          <w:rFonts w:ascii="Sylfaen" w:hAnsi="Sylfaen"/>
          <w:i/>
          <w:sz w:val="22"/>
          <w:szCs w:val="22"/>
        </w:rPr>
        <w:t>Semafor (</w:t>
      </w:r>
      <w:proofErr w:type="spellStart"/>
      <w:r w:rsidRPr="00F12F50">
        <w:rPr>
          <w:rFonts w:ascii="Sylfaen" w:hAnsi="Sylfaen"/>
          <w:i/>
          <w:sz w:val="22"/>
          <w:szCs w:val="22"/>
        </w:rPr>
        <w:t>montažni</w:t>
      </w:r>
      <w:proofErr w:type="spellEnd"/>
      <w:r w:rsidRPr="00F12F50">
        <w:rPr>
          <w:rFonts w:ascii="Sylfaen" w:hAnsi="Sylfaen"/>
          <w:i/>
          <w:sz w:val="22"/>
          <w:szCs w:val="22"/>
        </w:rPr>
        <w:t xml:space="preserve"> </w:t>
      </w:r>
      <w:proofErr w:type="spellStart"/>
      <w:r w:rsidRPr="00F12F50">
        <w:rPr>
          <w:rFonts w:ascii="Sylfaen" w:hAnsi="Sylfaen"/>
          <w:i/>
          <w:sz w:val="22"/>
          <w:szCs w:val="22"/>
        </w:rPr>
        <w:t>radovi</w:t>
      </w:r>
      <w:proofErr w:type="spellEnd"/>
      <w:r w:rsidRPr="00F12F50">
        <w:rPr>
          <w:rFonts w:ascii="Sylfaen" w:hAnsi="Sylfaen"/>
          <w:i/>
          <w:sz w:val="22"/>
          <w:szCs w:val="22"/>
        </w:rPr>
        <w:t>): 3.750,00 EUR (s PDV-om)</w:t>
      </w:r>
    </w:p>
    <w:p w14:paraId="38015D7D" w14:textId="77777777" w:rsidR="000B71AA" w:rsidRDefault="000B71AA" w:rsidP="000B71AA">
      <w:pPr>
        <w:pStyle w:val="Bezproreda2"/>
        <w:jc w:val="center"/>
        <w:rPr>
          <w:rFonts w:ascii="Sylfaen" w:hAnsi="Sylfaen"/>
          <w:b/>
          <w:sz w:val="22"/>
        </w:rPr>
      </w:pPr>
    </w:p>
    <w:p w14:paraId="01D2655F" w14:textId="77777777" w:rsidR="000B71AA" w:rsidRPr="000B71AA" w:rsidRDefault="000B71AA" w:rsidP="000B71AA">
      <w:pPr>
        <w:pStyle w:val="Bezproreda2"/>
        <w:jc w:val="center"/>
        <w:rPr>
          <w:rFonts w:ascii="Sylfaen" w:hAnsi="Sylfaen"/>
          <w:bCs/>
          <w:sz w:val="22"/>
          <w:lang w:val="en-GB"/>
        </w:rPr>
      </w:pPr>
      <w:proofErr w:type="spellStart"/>
      <w:r w:rsidRPr="000B71AA">
        <w:rPr>
          <w:rFonts w:ascii="Sylfaen" w:hAnsi="Sylfaen"/>
          <w:bCs/>
          <w:sz w:val="22"/>
          <w:lang w:val="en-GB"/>
        </w:rPr>
        <w:t>Točka</w:t>
      </w:r>
      <w:proofErr w:type="spellEnd"/>
      <w:r w:rsidRPr="000B71AA">
        <w:rPr>
          <w:rFonts w:ascii="Sylfaen" w:hAnsi="Sylfaen"/>
          <w:bCs/>
          <w:sz w:val="22"/>
          <w:lang w:val="en-GB"/>
        </w:rPr>
        <w:t xml:space="preserve"> 17.</w:t>
      </w:r>
    </w:p>
    <w:p w14:paraId="0437859D" w14:textId="4204D986" w:rsidR="000B71AA" w:rsidRPr="000B71AA" w:rsidRDefault="000B71AA" w:rsidP="000B71AA">
      <w:pPr>
        <w:pStyle w:val="Bezproreda2"/>
        <w:jc w:val="center"/>
        <w:rPr>
          <w:rFonts w:ascii="Sylfaen" w:hAnsi="Sylfaen"/>
          <w:bCs/>
          <w:sz w:val="22"/>
          <w:lang w:val="en-GB"/>
        </w:rPr>
      </w:pPr>
      <w:proofErr w:type="spellStart"/>
      <w:r w:rsidRPr="000B71AA">
        <w:rPr>
          <w:rFonts w:ascii="Sylfaen" w:hAnsi="Sylfaen"/>
          <w:bCs/>
          <w:sz w:val="22"/>
          <w:lang w:val="en-GB"/>
        </w:rPr>
        <w:t>Razmatranje</w:t>
      </w:r>
      <w:proofErr w:type="spellEnd"/>
      <w:r w:rsidRPr="000B71AA">
        <w:rPr>
          <w:rFonts w:ascii="Sylfaen" w:hAnsi="Sylfaen"/>
          <w:bCs/>
          <w:sz w:val="22"/>
          <w:lang w:val="en-GB"/>
        </w:rPr>
        <w:t xml:space="preserve"> </w:t>
      </w:r>
      <w:proofErr w:type="spellStart"/>
      <w:r w:rsidRPr="000B71AA">
        <w:rPr>
          <w:rFonts w:ascii="Sylfaen" w:hAnsi="Sylfaen"/>
          <w:bCs/>
          <w:sz w:val="22"/>
          <w:lang w:val="en-GB"/>
        </w:rPr>
        <w:t>prijedloga</w:t>
      </w:r>
      <w:proofErr w:type="spellEnd"/>
      <w:r w:rsidRPr="000B71AA">
        <w:rPr>
          <w:rFonts w:ascii="Sylfaen" w:hAnsi="Sylfaen"/>
          <w:bCs/>
          <w:sz w:val="22"/>
          <w:lang w:val="en-GB"/>
        </w:rPr>
        <w:t xml:space="preserve"> </w:t>
      </w:r>
      <w:proofErr w:type="spellStart"/>
      <w:r w:rsidRPr="000B71AA">
        <w:rPr>
          <w:rFonts w:ascii="Sylfaen" w:hAnsi="Sylfaen"/>
          <w:bCs/>
          <w:sz w:val="22"/>
          <w:lang w:val="en-GB"/>
        </w:rPr>
        <w:t>i</w:t>
      </w:r>
      <w:proofErr w:type="spellEnd"/>
      <w:r w:rsidRPr="000B71AA">
        <w:rPr>
          <w:rFonts w:ascii="Sylfaen" w:hAnsi="Sylfaen"/>
          <w:bCs/>
          <w:sz w:val="22"/>
          <w:lang w:val="en-GB"/>
        </w:rPr>
        <w:t xml:space="preserve"> </w:t>
      </w:r>
      <w:proofErr w:type="spellStart"/>
      <w:r w:rsidRPr="000B71AA">
        <w:rPr>
          <w:rFonts w:ascii="Sylfaen" w:hAnsi="Sylfaen"/>
          <w:bCs/>
          <w:sz w:val="22"/>
          <w:lang w:val="en-GB"/>
        </w:rPr>
        <w:t>donošenje</w:t>
      </w:r>
      <w:proofErr w:type="spellEnd"/>
      <w:r w:rsidRPr="000B71AA">
        <w:rPr>
          <w:rFonts w:ascii="Sylfaen" w:hAnsi="Sylfaen"/>
          <w:bCs/>
          <w:sz w:val="22"/>
          <w:lang w:val="en-GB"/>
        </w:rPr>
        <w:t xml:space="preserve"> </w:t>
      </w:r>
      <w:proofErr w:type="spellStart"/>
      <w:r w:rsidRPr="000B71AA">
        <w:rPr>
          <w:rFonts w:ascii="Sylfaen" w:hAnsi="Sylfaen"/>
          <w:bCs/>
          <w:sz w:val="22"/>
          <w:lang w:val="en-GB"/>
        </w:rPr>
        <w:t>Odluke</w:t>
      </w:r>
      <w:proofErr w:type="spellEnd"/>
      <w:r w:rsidRPr="000B71AA">
        <w:rPr>
          <w:rFonts w:ascii="Sylfaen" w:hAnsi="Sylfaen"/>
          <w:bCs/>
          <w:sz w:val="22"/>
          <w:lang w:val="en-GB"/>
        </w:rPr>
        <w:t xml:space="preserve"> o </w:t>
      </w:r>
      <w:proofErr w:type="spellStart"/>
      <w:r w:rsidRPr="000B71AA">
        <w:rPr>
          <w:rFonts w:ascii="Sylfaen" w:hAnsi="Sylfaen"/>
          <w:bCs/>
          <w:sz w:val="22"/>
          <w:lang w:val="en-GB"/>
        </w:rPr>
        <w:t>odabiru</w:t>
      </w:r>
      <w:proofErr w:type="spellEnd"/>
      <w:r w:rsidRPr="000B71AA">
        <w:rPr>
          <w:rFonts w:ascii="Sylfaen" w:hAnsi="Sylfaen"/>
          <w:bCs/>
          <w:sz w:val="22"/>
          <w:lang w:val="en-GB"/>
        </w:rPr>
        <w:t xml:space="preserve"> u </w:t>
      </w:r>
      <w:proofErr w:type="spellStart"/>
      <w:r w:rsidRPr="000B71AA">
        <w:rPr>
          <w:rFonts w:ascii="Sylfaen" w:hAnsi="Sylfaen"/>
          <w:bCs/>
          <w:sz w:val="22"/>
          <w:lang w:val="en-GB"/>
        </w:rPr>
        <w:t>najpovoljnijeg</w:t>
      </w:r>
      <w:proofErr w:type="spellEnd"/>
      <w:r w:rsidRPr="000B71AA">
        <w:rPr>
          <w:rFonts w:ascii="Sylfaen" w:hAnsi="Sylfaen"/>
          <w:bCs/>
          <w:sz w:val="22"/>
          <w:lang w:val="en-GB"/>
        </w:rPr>
        <w:t xml:space="preserve"> </w:t>
      </w:r>
      <w:proofErr w:type="spellStart"/>
      <w:r w:rsidRPr="000B71AA">
        <w:rPr>
          <w:rFonts w:ascii="Sylfaen" w:hAnsi="Sylfaen"/>
          <w:bCs/>
          <w:sz w:val="22"/>
          <w:lang w:val="en-GB"/>
        </w:rPr>
        <w:t>ponuditelja</w:t>
      </w:r>
      <w:proofErr w:type="spellEnd"/>
      <w:r w:rsidRPr="000B71AA">
        <w:rPr>
          <w:rFonts w:ascii="Sylfaen" w:hAnsi="Sylfaen"/>
          <w:bCs/>
          <w:sz w:val="22"/>
          <w:lang w:val="en-GB"/>
        </w:rPr>
        <w:t xml:space="preserve"> za </w:t>
      </w:r>
      <w:proofErr w:type="spellStart"/>
      <w:r w:rsidRPr="000B71AA">
        <w:rPr>
          <w:rFonts w:ascii="Sylfaen" w:hAnsi="Sylfaen"/>
          <w:bCs/>
          <w:sz w:val="22"/>
          <w:lang w:val="en-GB"/>
        </w:rPr>
        <w:t>izvođenje</w:t>
      </w:r>
      <w:proofErr w:type="spellEnd"/>
      <w:r w:rsidRPr="000B71AA">
        <w:rPr>
          <w:rFonts w:ascii="Sylfaen" w:hAnsi="Sylfaen"/>
          <w:bCs/>
          <w:sz w:val="22"/>
          <w:lang w:val="en-GB"/>
        </w:rPr>
        <w:t xml:space="preserve"> </w:t>
      </w:r>
      <w:proofErr w:type="spellStart"/>
      <w:r w:rsidRPr="000B71AA">
        <w:rPr>
          <w:rFonts w:ascii="Sylfaen" w:hAnsi="Sylfaen"/>
          <w:bCs/>
          <w:sz w:val="22"/>
          <w:lang w:val="en-GB"/>
        </w:rPr>
        <w:t>radova</w:t>
      </w:r>
      <w:proofErr w:type="spellEnd"/>
      <w:r w:rsidRPr="000B71AA">
        <w:rPr>
          <w:rFonts w:ascii="Sylfaen" w:hAnsi="Sylfaen"/>
          <w:bCs/>
          <w:sz w:val="22"/>
          <w:lang w:val="en-GB"/>
        </w:rPr>
        <w:t xml:space="preserve"> „</w:t>
      </w:r>
      <w:proofErr w:type="spellStart"/>
      <w:r w:rsidRPr="000B71AA">
        <w:rPr>
          <w:rFonts w:ascii="Sylfaen" w:hAnsi="Sylfaen"/>
          <w:bCs/>
          <w:sz w:val="22"/>
          <w:lang w:val="en-GB"/>
        </w:rPr>
        <w:t>Unutarnje</w:t>
      </w:r>
      <w:proofErr w:type="spellEnd"/>
      <w:r w:rsidRPr="000B71AA">
        <w:rPr>
          <w:rFonts w:ascii="Sylfaen" w:hAnsi="Sylfaen"/>
          <w:bCs/>
          <w:sz w:val="22"/>
          <w:lang w:val="en-GB"/>
        </w:rPr>
        <w:t xml:space="preserve"> </w:t>
      </w:r>
      <w:proofErr w:type="spellStart"/>
      <w:r w:rsidRPr="000B71AA">
        <w:rPr>
          <w:rFonts w:ascii="Sylfaen" w:hAnsi="Sylfaen"/>
          <w:bCs/>
          <w:sz w:val="22"/>
          <w:lang w:val="en-GB"/>
        </w:rPr>
        <w:t>uređenje</w:t>
      </w:r>
      <w:proofErr w:type="spellEnd"/>
      <w:r w:rsidRPr="000B71AA">
        <w:rPr>
          <w:rFonts w:ascii="Sylfaen" w:hAnsi="Sylfaen"/>
          <w:bCs/>
          <w:sz w:val="22"/>
          <w:lang w:val="en-GB"/>
        </w:rPr>
        <w:t xml:space="preserve"> </w:t>
      </w:r>
      <w:proofErr w:type="spellStart"/>
      <w:r w:rsidRPr="000B71AA">
        <w:rPr>
          <w:rFonts w:ascii="Sylfaen" w:hAnsi="Sylfaen"/>
          <w:bCs/>
          <w:sz w:val="22"/>
          <w:lang w:val="en-GB"/>
        </w:rPr>
        <w:t>objekta</w:t>
      </w:r>
      <w:proofErr w:type="spellEnd"/>
      <w:r w:rsidRPr="000B71AA">
        <w:rPr>
          <w:rFonts w:ascii="Sylfaen" w:hAnsi="Sylfaen"/>
          <w:bCs/>
          <w:sz w:val="22"/>
          <w:lang w:val="en-GB"/>
        </w:rPr>
        <w:t xml:space="preserve"> NK Dubrava I. </w:t>
      </w:r>
      <w:proofErr w:type="spellStart"/>
      <w:proofErr w:type="gramStart"/>
      <w:r w:rsidRPr="000B71AA">
        <w:rPr>
          <w:rFonts w:ascii="Sylfaen" w:hAnsi="Sylfaen"/>
          <w:bCs/>
          <w:sz w:val="22"/>
          <w:lang w:val="en-GB"/>
        </w:rPr>
        <w:t>faza</w:t>
      </w:r>
      <w:proofErr w:type="spellEnd"/>
      <w:r w:rsidRPr="000B71AA">
        <w:rPr>
          <w:rFonts w:ascii="Sylfaen" w:hAnsi="Sylfaen"/>
          <w:bCs/>
          <w:sz w:val="22"/>
          <w:lang w:val="en-GB"/>
        </w:rPr>
        <w:t>“</w:t>
      </w:r>
      <w:proofErr w:type="gramEnd"/>
    </w:p>
    <w:p w14:paraId="11577A2A" w14:textId="77777777" w:rsidR="000B71AA" w:rsidRDefault="000B71AA" w:rsidP="00F12F50">
      <w:pPr>
        <w:pStyle w:val="Bezproreda2"/>
        <w:rPr>
          <w:rFonts w:ascii="Sylfaen" w:hAnsi="Sylfaen"/>
          <w:bCs/>
          <w:sz w:val="22"/>
          <w:lang w:val="en-GB"/>
        </w:rPr>
      </w:pPr>
    </w:p>
    <w:p w14:paraId="6F35BAD3" w14:textId="0054B6A8" w:rsidR="000B71AA" w:rsidRPr="000B71AA" w:rsidRDefault="000B71AA" w:rsidP="000B71AA">
      <w:pPr>
        <w:pStyle w:val="Bezproreda2"/>
        <w:rPr>
          <w:rFonts w:ascii="Sylfaen" w:hAnsi="Sylfaen"/>
          <w:sz w:val="22"/>
        </w:rPr>
      </w:pPr>
      <w:r w:rsidRPr="000B71AA">
        <w:rPr>
          <w:rFonts w:ascii="Sylfaen" w:hAnsi="Sylfaen"/>
          <w:sz w:val="22"/>
        </w:rPr>
        <w:t>Pročelnica Dora Adžić Salapić izvijestila je prisutne o provedenom postupku javne nabave putem Elektroničkog oglasnika javne nabave (EOJN). Istaknula je kako je u propisanom roku zaprimljeno ukupno pet ponuda. Tvrtka CMB d.o.o. iz Kloštar Ivanića dostavila je ponudu u iznosu od 123.034,88 eura s PDV-om uz jamstvo od 36 mjeseci, dok je DOMGRAD FM inženjering d.o.o. iz Dugog Sela ponudio iznos od 125.436,88 eura s PDV-om uz jamstveni rok od 84 mjeseca. Tvrtka EL-HEN d.o.o. iz Vrbovca dostavila je ponudu od 113.521,25 eura s PDV-om uz jamstvo od 36 mjeseci, STRATOS ProTech d.o.o. iz Zagreba ponudu od 231.287,50 eura s PDV-om uz jamstvo od 48 mjeseci, a PROTEKT Standard d.o.o. iz Varaždina ponudu u iznosu od 148.237,80 eura s PDV-om uz jamstveni rok od 60 mjeseci. Pročelnica je navela kako je, sukladno kriterijima, kao najpovoljnija izabrana ponuda tvrtke EL-HEN d.o.o. iz Vrbovca.</w:t>
      </w:r>
    </w:p>
    <w:p w14:paraId="05060EEC" w14:textId="77777777" w:rsidR="000B71AA" w:rsidRPr="000B71AA" w:rsidRDefault="000B71AA" w:rsidP="000B71AA">
      <w:pPr>
        <w:pStyle w:val="Bezproreda2"/>
        <w:rPr>
          <w:rFonts w:ascii="Sylfaen" w:hAnsi="Sylfaen"/>
          <w:sz w:val="22"/>
        </w:rPr>
      </w:pPr>
      <w:r w:rsidRPr="000B71AA">
        <w:rPr>
          <w:rFonts w:ascii="Sylfaen" w:hAnsi="Sylfaen"/>
          <w:sz w:val="22"/>
        </w:rPr>
        <w:t xml:space="preserve">Vijećnica Ivana Dragija postavila je upit o konkretnom obuhvatu prve faze radova. </w:t>
      </w:r>
    </w:p>
    <w:p w14:paraId="0000252C" w14:textId="77777777" w:rsidR="000B71AA" w:rsidRPr="000B71AA" w:rsidRDefault="000B71AA" w:rsidP="000B71AA">
      <w:pPr>
        <w:pStyle w:val="Bezproreda2"/>
        <w:rPr>
          <w:rFonts w:ascii="Sylfaen" w:hAnsi="Sylfaen"/>
          <w:sz w:val="22"/>
        </w:rPr>
      </w:pPr>
      <w:r w:rsidRPr="000B71AA">
        <w:rPr>
          <w:rFonts w:ascii="Sylfaen" w:hAnsi="Sylfaen"/>
          <w:sz w:val="22"/>
        </w:rPr>
        <w:t xml:space="preserve">Direktor komunalnog poduzeća Dombra 1094 d.o.o. Ante Grizelj pojasnio je kako prva faza obuhvaća građevinske i instalaterske radove, uključujući uređenje zidova i podova, postavljanje elektroinstalacija i vodovodne mreže, ugradnju podnog grijanja i sustava hlađenja te izgradnju stepenica za kat, napomenuvši kako u ovu fazu nije uključeno opremanje objekta. Nadovezujući se na pojašnjenje. </w:t>
      </w:r>
    </w:p>
    <w:p w14:paraId="7B4D30DA" w14:textId="48D615A6" w:rsidR="000B71AA" w:rsidRPr="000B71AA" w:rsidRDefault="000B71AA" w:rsidP="000B71AA">
      <w:pPr>
        <w:pStyle w:val="Bezproreda2"/>
        <w:rPr>
          <w:rFonts w:ascii="Sylfaen" w:hAnsi="Sylfaen"/>
          <w:sz w:val="22"/>
        </w:rPr>
      </w:pPr>
      <w:r w:rsidRPr="000B71AA">
        <w:rPr>
          <w:rFonts w:ascii="Sylfaen" w:hAnsi="Sylfaen"/>
          <w:sz w:val="22"/>
        </w:rPr>
        <w:t xml:space="preserve">Ivan Katalenić izvijestio je prisutne kako je opremanje prostora, koje uključuje nabavu stolaca, klupa, fotelja i ostalog namještaja u vrijednosti od 49.000,00 eura, već prijavljeno na natječaj Zagrebačke županije te je projekt odobren za sufinanciranje. </w:t>
      </w:r>
    </w:p>
    <w:p w14:paraId="7DD9F311" w14:textId="77777777" w:rsidR="000B71AA" w:rsidRPr="00F12F50" w:rsidRDefault="000B71AA" w:rsidP="00F12F50">
      <w:pPr>
        <w:pStyle w:val="Bezproreda2"/>
        <w:rPr>
          <w:rFonts w:ascii="Sylfaen" w:hAnsi="Sylfaen"/>
          <w:b/>
          <w:sz w:val="22"/>
        </w:rPr>
      </w:pPr>
    </w:p>
    <w:p w14:paraId="0005FCAD" w14:textId="77777777" w:rsidR="000A6125" w:rsidRDefault="000A6125" w:rsidP="00284DF5">
      <w:pPr>
        <w:jc w:val="center"/>
        <w:rPr>
          <w:rFonts w:ascii="Sylfaen" w:hAnsi="Sylfaen" w:cs="Arial"/>
          <w:sz w:val="22"/>
          <w:szCs w:val="22"/>
        </w:rPr>
      </w:pPr>
    </w:p>
    <w:p w14:paraId="35E9F962" w14:textId="77777777" w:rsidR="00DF488A" w:rsidRPr="00F12F50" w:rsidRDefault="00DF488A" w:rsidP="00DF488A">
      <w:pPr>
        <w:jc w:val="both"/>
        <w:rPr>
          <w:rFonts w:ascii="Sylfaen" w:hAnsi="Sylfaen"/>
          <w:sz w:val="22"/>
          <w:szCs w:val="22"/>
        </w:rPr>
      </w:pPr>
    </w:p>
    <w:p w14:paraId="6C10F67F" w14:textId="77777777" w:rsidR="00DF488A" w:rsidRPr="00C71FC9" w:rsidRDefault="00DF488A" w:rsidP="00DF488A">
      <w:pPr>
        <w:jc w:val="center"/>
        <w:rPr>
          <w:rFonts w:ascii="Sylfaen" w:hAnsi="Sylfaen" w:cs="Arial"/>
          <w:i/>
          <w:iCs/>
          <w:sz w:val="22"/>
          <w:szCs w:val="22"/>
        </w:rPr>
      </w:pPr>
      <w:r w:rsidRPr="00C71FC9">
        <w:rPr>
          <w:rFonts w:ascii="Sylfaen" w:hAnsi="Sylfaen" w:cs="Arial"/>
          <w:i/>
          <w:iCs/>
          <w:sz w:val="22"/>
          <w:szCs w:val="22"/>
        </w:rPr>
        <w:lastRenderedPageBreak/>
        <w:t>………………………….</w:t>
      </w:r>
    </w:p>
    <w:p w14:paraId="4D8301D4" w14:textId="0F25099B" w:rsidR="00DF488A" w:rsidRPr="00C71FC9" w:rsidRDefault="00DF488A" w:rsidP="00DF488A">
      <w:pPr>
        <w:rPr>
          <w:rFonts w:ascii="Sylfaen" w:hAnsi="Sylfaen"/>
          <w:i/>
          <w:iCs/>
          <w:sz w:val="22"/>
        </w:rPr>
      </w:pPr>
      <w:proofErr w:type="spellStart"/>
      <w:r w:rsidRPr="00C71FC9">
        <w:rPr>
          <w:rFonts w:ascii="Sylfaen" w:hAnsi="Sylfaen" w:cs="Arial"/>
          <w:i/>
          <w:iCs/>
          <w:sz w:val="22"/>
          <w:szCs w:val="22"/>
        </w:rPr>
        <w:t>Općinsko</w:t>
      </w:r>
      <w:proofErr w:type="spellEnd"/>
      <w:r w:rsidRPr="00C71FC9">
        <w:rPr>
          <w:rFonts w:ascii="Sylfaen" w:hAnsi="Sylfaen" w:cs="Arial"/>
          <w:i/>
          <w:iCs/>
          <w:sz w:val="22"/>
          <w:szCs w:val="22"/>
        </w:rPr>
        <w:t xml:space="preserve"> </w:t>
      </w:r>
      <w:proofErr w:type="spellStart"/>
      <w:r w:rsidRPr="00C71FC9">
        <w:rPr>
          <w:rFonts w:ascii="Sylfaen" w:hAnsi="Sylfaen" w:cs="Arial"/>
          <w:i/>
          <w:iCs/>
          <w:sz w:val="22"/>
          <w:szCs w:val="22"/>
        </w:rPr>
        <w:t>vijeće</w:t>
      </w:r>
      <w:proofErr w:type="spellEnd"/>
      <w:r w:rsidRPr="00C71FC9">
        <w:rPr>
          <w:rFonts w:ascii="Sylfaen" w:hAnsi="Sylfaen" w:cs="Arial"/>
          <w:i/>
          <w:iCs/>
          <w:sz w:val="22"/>
          <w:szCs w:val="22"/>
        </w:rPr>
        <w:t xml:space="preserve"> Općine Dubrava je </w:t>
      </w:r>
      <w:proofErr w:type="spellStart"/>
      <w:r w:rsidRPr="00C71FC9">
        <w:rPr>
          <w:rFonts w:ascii="Sylfaen" w:hAnsi="Sylfaen" w:cs="Arial"/>
          <w:i/>
          <w:iCs/>
          <w:sz w:val="22"/>
          <w:szCs w:val="22"/>
        </w:rPr>
        <w:t>jednoglasno</w:t>
      </w:r>
      <w:proofErr w:type="spellEnd"/>
      <w:r w:rsidRPr="00C71FC9">
        <w:rPr>
          <w:rFonts w:ascii="Sylfaen" w:hAnsi="Sylfaen" w:cs="Arial"/>
          <w:i/>
          <w:iCs/>
          <w:sz w:val="22"/>
          <w:szCs w:val="22"/>
        </w:rPr>
        <w:t xml:space="preserve"> </w:t>
      </w:r>
      <w:proofErr w:type="spellStart"/>
      <w:r w:rsidRPr="00C71FC9">
        <w:rPr>
          <w:rFonts w:ascii="Sylfaen" w:hAnsi="Sylfaen" w:cs="Arial"/>
          <w:i/>
          <w:iCs/>
          <w:sz w:val="22"/>
          <w:szCs w:val="22"/>
        </w:rPr>
        <w:t>sa</w:t>
      </w:r>
      <w:proofErr w:type="spellEnd"/>
      <w:r w:rsidRPr="00C71FC9">
        <w:rPr>
          <w:rFonts w:ascii="Sylfaen" w:hAnsi="Sylfaen" w:cs="Arial"/>
          <w:i/>
          <w:iCs/>
          <w:sz w:val="22"/>
          <w:szCs w:val="22"/>
        </w:rPr>
        <w:t xml:space="preserve"> 11 </w:t>
      </w:r>
      <w:proofErr w:type="spellStart"/>
      <w:r w:rsidRPr="00C71FC9">
        <w:rPr>
          <w:rFonts w:ascii="Sylfaen" w:hAnsi="Sylfaen" w:cs="Arial"/>
          <w:i/>
          <w:iCs/>
          <w:sz w:val="22"/>
          <w:szCs w:val="22"/>
        </w:rPr>
        <w:t>glasova</w:t>
      </w:r>
      <w:proofErr w:type="spellEnd"/>
      <w:r w:rsidRPr="00C71FC9">
        <w:rPr>
          <w:rFonts w:ascii="Sylfaen" w:hAnsi="Sylfaen" w:cs="Arial"/>
          <w:i/>
          <w:iCs/>
          <w:sz w:val="22"/>
          <w:szCs w:val="22"/>
        </w:rPr>
        <w:t xml:space="preserve"> „</w:t>
      </w:r>
      <w:proofErr w:type="gramStart"/>
      <w:r w:rsidRPr="00C71FC9">
        <w:rPr>
          <w:rFonts w:ascii="Sylfaen" w:hAnsi="Sylfaen" w:cs="Arial"/>
          <w:i/>
          <w:iCs/>
          <w:sz w:val="22"/>
          <w:szCs w:val="22"/>
        </w:rPr>
        <w:t xml:space="preserve">ZA“  </w:t>
      </w:r>
      <w:proofErr w:type="spellStart"/>
      <w:proofErr w:type="gramEnd"/>
      <w:r w:rsidRPr="00C71FC9">
        <w:rPr>
          <w:rFonts w:ascii="Sylfaen" w:hAnsi="Sylfaen" w:cs="Arial"/>
          <w:i/>
          <w:iCs/>
          <w:sz w:val="22"/>
          <w:szCs w:val="22"/>
        </w:rPr>
        <w:t>donijelo</w:t>
      </w:r>
      <w:proofErr w:type="spellEnd"/>
      <w:r w:rsidRPr="00C71FC9">
        <w:rPr>
          <w:rFonts w:ascii="Sylfaen" w:hAnsi="Sylfaen" w:cs="Arial"/>
          <w:i/>
          <w:iCs/>
          <w:sz w:val="22"/>
          <w:szCs w:val="22"/>
        </w:rPr>
        <w:t xml:space="preserve"> </w:t>
      </w:r>
      <w:proofErr w:type="spellStart"/>
      <w:r w:rsidRPr="00C71FC9">
        <w:rPr>
          <w:rFonts w:ascii="Sylfaen" w:hAnsi="Sylfaen"/>
          <w:bCs/>
          <w:i/>
          <w:iCs/>
          <w:sz w:val="22"/>
        </w:rPr>
        <w:t>Odluku</w:t>
      </w:r>
      <w:proofErr w:type="spellEnd"/>
      <w:r w:rsidRPr="00C71FC9">
        <w:rPr>
          <w:rFonts w:ascii="Sylfaen" w:hAnsi="Sylfaen"/>
          <w:bCs/>
          <w:i/>
          <w:iCs/>
          <w:sz w:val="22"/>
        </w:rPr>
        <w:t xml:space="preserve"> o </w:t>
      </w:r>
      <w:proofErr w:type="spellStart"/>
      <w:r w:rsidRPr="00C71FC9">
        <w:rPr>
          <w:rFonts w:ascii="Sylfaen" w:hAnsi="Sylfaen"/>
          <w:bCs/>
          <w:i/>
          <w:iCs/>
          <w:sz w:val="22"/>
        </w:rPr>
        <w:t>odabiru</w:t>
      </w:r>
      <w:proofErr w:type="spellEnd"/>
      <w:r w:rsidRPr="00C71FC9">
        <w:rPr>
          <w:rFonts w:ascii="Sylfaen" w:hAnsi="Sylfaen"/>
          <w:bCs/>
          <w:i/>
          <w:iCs/>
          <w:sz w:val="22"/>
        </w:rPr>
        <w:t xml:space="preserve"> u </w:t>
      </w:r>
      <w:proofErr w:type="spellStart"/>
      <w:r w:rsidRPr="00C71FC9">
        <w:rPr>
          <w:rFonts w:ascii="Sylfaen" w:hAnsi="Sylfaen"/>
          <w:bCs/>
          <w:i/>
          <w:iCs/>
          <w:sz w:val="22"/>
        </w:rPr>
        <w:t>najpovoljnijeg</w:t>
      </w:r>
      <w:proofErr w:type="spellEnd"/>
      <w:r w:rsidRPr="00C71FC9">
        <w:rPr>
          <w:rFonts w:ascii="Sylfaen" w:hAnsi="Sylfaen"/>
          <w:bCs/>
          <w:i/>
          <w:iCs/>
          <w:sz w:val="22"/>
        </w:rPr>
        <w:t xml:space="preserve"> </w:t>
      </w:r>
      <w:proofErr w:type="spellStart"/>
      <w:r w:rsidRPr="00C71FC9">
        <w:rPr>
          <w:rFonts w:ascii="Sylfaen" w:hAnsi="Sylfaen"/>
          <w:bCs/>
          <w:i/>
          <w:iCs/>
          <w:sz w:val="22"/>
        </w:rPr>
        <w:t>ponuditelja</w:t>
      </w:r>
      <w:proofErr w:type="spellEnd"/>
      <w:r w:rsidRPr="00C71FC9">
        <w:rPr>
          <w:rFonts w:ascii="Sylfaen" w:hAnsi="Sylfaen"/>
          <w:bCs/>
          <w:i/>
          <w:iCs/>
          <w:sz w:val="22"/>
        </w:rPr>
        <w:t xml:space="preserve"> za </w:t>
      </w:r>
      <w:proofErr w:type="spellStart"/>
      <w:r w:rsidRPr="00C71FC9">
        <w:rPr>
          <w:rFonts w:ascii="Sylfaen" w:hAnsi="Sylfaen"/>
          <w:bCs/>
          <w:i/>
          <w:iCs/>
          <w:sz w:val="22"/>
        </w:rPr>
        <w:t>izvođenje</w:t>
      </w:r>
      <w:proofErr w:type="spellEnd"/>
      <w:r w:rsidRPr="00C71FC9">
        <w:rPr>
          <w:rFonts w:ascii="Sylfaen" w:hAnsi="Sylfaen"/>
          <w:bCs/>
          <w:i/>
          <w:iCs/>
          <w:sz w:val="22"/>
        </w:rPr>
        <w:t xml:space="preserve"> </w:t>
      </w:r>
      <w:proofErr w:type="spellStart"/>
      <w:r w:rsidRPr="00C71FC9">
        <w:rPr>
          <w:rFonts w:ascii="Sylfaen" w:hAnsi="Sylfaen"/>
          <w:bCs/>
          <w:i/>
          <w:iCs/>
          <w:sz w:val="22"/>
        </w:rPr>
        <w:t>radova</w:t>
      </w:r>
      <w:proofErr w:type="spellEnd"/>
      <w:r w:rsidRPr="00C71FC9">
        <w:rPr>
          <w:rFonts w:ascii="Sylfaen" w:hAnsi="Sylfaen"/>
          <w:bCs/>
          <w:i/>
          <w:iCs/>
          <w:sz w:val="22"/>
        </w:rPr>
        <w:t xml:space="preserve"> „</w:t>
      </w:r>
      <w:proofErr w:type="spellStart"/>
      <w:r w:rsidRPr="00C71FC9">
        <w:rPr>
          <w:rFonts w:ascii="Sylfaen" w:hAnsi="Sylfaen"/>
          <w:bCs/>
          <w:i/>
          <w:iCs/>
          <w:sz w:val="22"/>
        </w:rPr>
        <w:t>Unutarnje</w:t>
      </w:r>
      <w:proofErr w:type="spellEnd"/>
      <w:r w:rsidRPr="00C71FC9">
        <w:rPr>
          <w:rFonts w:ascii="Sylfaen" w:hAnsi="Sylfaen"/>
          <w:bCs/>
          <w:i/>
          <w:iCs/>
          <w:sz w:val="22"/>
        </w:rPr>
        <w:t xml:space="preserve"> </w:t>
      </w:r>
      <w:proofErr w:type="spellStart"/>
      <w:r w:rsidRPr="00C71FC9">
        <w:rPr>
          <w:rFonts w:ascii="Sylfaen" w:hAnsi="Sylfaen"/>
          <w:bCs/>
          <w:i/>
          <w:iCs/>
          <w:sz w:val="22"/>
        </w:rPr>
        <w:t>uređenje</w:t>
      </w:r>
      <w:proofErr w:type="spellEnd"/>
      <w:r w:rsidRPr="00C71FC9">
        <w:rPr>
          <w:rFonts w:ascii="Sylfaen" w:hAnsi="Sylfaen"/>
          <w:bCs/>
          <w:i/>
          <w:iCs/>
          <w:sz w:val="22"/>
        </w:rPr>
        <w:t xml:space="preserve"> </w:t>
      </w:r>
      <w:proofErr w:type="spellStart"/>
      <w:r w:rsidRPr="00C71FC9">
        <w:rPr>
          <w:rFonts w:ascii="Sylfaen" w:hAnsi="Sylfaen"/>
          <w:bCs/>
          <w:i/>
          <w:iCs/>
          <w:sz w:val="22"/>
        </w:rPr>
        <w:t>objekta</w:t>
      </w:r>
      <w:proofErr w:type="spellEnd"/>
      <w:r w:rsidRPr="00C71FC9">
        <w:rPr>
          <w:rFonts w:ascii="Sylfaen" w:hAnsi="Sylfaen"/>
          <w:bCs/>
          <w:i/>
          <w:iCs/>
          <w:sz w:val="22"/>
        </w:rPr>
        <w:t xml:space="preserve"> NK Dubrava I. </w:t>
      </w:r>
      <w:proofErr w:type="spellStart"/>
      <w:proofErr w:type="gramStart"/>
      <w:r w:rsidRPr="00C71FC9">
        <w:rPr>
          <w:rFonts w:ascii="Sylfaen" w:hAnsi="Sylfaen"/>
          <w:bCs/>
          <w:i/>
          <w:iCs/>
          <w:sz w:val="22"/>
        </w:rPr>
        <w:t>faza</w:t>
      </w:r>
      <w:proofErr w:type="spellEnd"/>
      <w:r w:rsidRPr="00C71FC9">
        <w:rPr>
          <w:rFonts w:ascii="Sylfaen" w:hAnsi="Sylfaen"/>
          <w:bCs/>
          <w:i/>
          <w:iCs/>
          <w:sz w:val="22"/>
        </w:rPr>
        <w:t>,,</w:t>
      </w:r>
      <w:proofErr w:type="gramEnd"/>
      <w:r w:rsidRPr="00C71FC9">
        <w:rPr>
          <w:rFonts w:ascii="Sylfaen" w:hAnsi="Sylfaen"/>
          <w:bCs/>
          <w:i/>
          <w:iCs/>
          <w:sz w:val="22"/>
        </w:rPr>
        <w:t xml:space="preserve"> </w:t>
      </w:r>
      <w:proofErr w:type="spellStart"/>
      <w:r w:rsidRPr="00C71FC9">
        <w:rPr>
          <w:rFonts w:ascii="Sylfaen" w:hAnsi="Sylfaen"/>
          <w:bCs/>
          <w:i/>
          <w:iCs/>
          <w:sz w:val="22"/>
        </w:rPr>
        <w:t>i</w:t>
      </w:r>
      <w:proofErr w:type="spellEnd"/>
      <w:r w:rsidRPr="00C71FC9">
        <w:rPr>
          <w:rFonts w:ascii="Sylfaen" w:hAnsi="Sylfaen"/>
          <w:bCs/>
          <w:i/>
          <w:iCs/>
          <w:sz w:val="22"/>
        </w:rPr>
        <w:t xml:space="preserve"> to </w:t>
      </w:r>
      <w:r w:rsidRPr="00C71FC9">
        <w:rPr>
          <w:rFonts w:ascii="Sylfaen" w:hAnsi="Sylfaen"/>
          <w:i/>
          <w:iCs/>
          <w:sz w:val="22"/>
        </w:rPr>
        <w:t xml:space="preserve">EL-HEN d.o.o. </w:t>
      </w:r>
      <w:proofErr w:type="spellStart"/>
      <w:r w:rsidRPr="00C71FC9">
        <w:rPr>
          <w:rFonts w:ascii="Sylfaen" w:hAnsi="Sylfaen"/>
          <w:i/>
          <w:iCs/>
          <w:sz w:val="22"/>
        </w:rPr>
        <w:t>iz</w:t>
      </w:r>
      <w:proofErr w:type="spellEnd"/>
      <w:r w:rsidRPr="00C71FC9">
        <w:rPr>
          <w:rFonts w:ascii="Sylfaen" w:hAnsi="Sylfaen"/>
          <w:i/>
          <w:iCs/>
          <w:sz w:val="22"/>
        </w:rPr>
        <w:t xml:space="preserve"> </w:t>
      </w:r>
      <w:proofErr w:type="spellStart"/>
      <w:r w:rsidRPr="00C71FC9">
        <w:rPr>
          <w:rFonts w:ascii="Sylfaen" w:hAnsi="Sylfaen"/>
          <w:i/>
          <w:iCs/>
          <w:sz w:val="22"/>
        </w:rPr>
        <w:t>Vrbovca</w:t>
      </w:r>
      <w:proofErr w:type="spellEnd"/>
      <w:r w:rsidRPr="00C71FC9">
        <w:rPr>
          <w:rFonts w:ascii="Sylfaen" w:hAnsi="Sylfaen"/>
          <w:i/>
          <w:iCs/>
          <w:sz w:val="22"/>
        </w:rPr>
        <w:t xml:space="preserve"> u </w:t>
      </w:r>
      <w:proofErr w:type="spellStart"/>
      <w:r w:rsidRPr="00C71FC9">
        <w:rPr>
          <w:rFonts w:ascii="Sylfaen" w:hAnsi="Sylfaen"/>
          <w:i/>
          <w:iCs/>
          <w:sz w:val="22"/>
        </w:rPr>
        <w:t>iznosu</w:t>
      </w:r>
      <w:proofErr w:type="spellEnd"/>
      <w:r w:rsidRPr="00C71FC9">
        <w:rPr>
          <w:rFonts w:ascii="Sylfaen" w:hAnsi="Sylfaen"/>
          <w:i/>
          <w:iCs/>
          <w:sz w:val="22"/>
        </w:rPr>
        <w:t xml:space="preserve"> od</w:t>
      </w:r>
      <w:r w:rsidR="00C71FC9" w:rsidRPr="00C71FC9">
        <w:rPr>
          <w:rFonts w:ascii="Sylfaen" w:hAnsi="Sylfaen"/>
          <w:i/>
          <w:iCs/>
          <w:sz w:val="22"/>
        </w:rPr>
        <w:t xml:space="preserve"> 85.140,94 </w:t>
      </w:r>
      <w:proofErr w:type="spellStart"/>
      <w:r w:rsidR="00C71FC9" w:rsidRPr="00C71FC9">
        <w:rPr>
          <w:rFonts w:ascii="Sylfaen" w:hAnsi="Sylfaen"/>
          <w:i/>
          <w:iCs/>
          <w:sz w:val="22"/>
        </w:rPr>
        <w:t>eura</w:t>
      </w:r>
      <w:proofErr w:type="spellEnd"/>
      <w:r w:rsidR="00C71FC9" w:rsidRPr="00C71FC9">
        <w:rPr>
          <w:rFonts w:ascii="Sylfaen" w:hAnsi="Sylfaen"/>
          <w:i/>
          <w:iCs/>
          <w:sz w:val="22"/>
        </w:rPr>
        <w:t xml:space="preserve"> bez PDV-</w:t>
      </w:r>
      <w:proofErr w:type="gramStart"/>
      <w:r w:rsidR="00C71FC9" w:rsidRPr="00C71FC9">
        <w:rPr>
          <w:rFonts w:ascii="Sylfaen" w:hAnsi="Sylfaen"/>
          <w:i/>
          <w:iCs/>
          <w:sz w:val="22"/>
        </w:rPr>
        <w:t>a</w:t>
      </w:r>
      <w:proofErr w:type="gramEnd"/>
      <w:r w:rsidR="00C71FC9" w:rsidRPr="00C71FC9">
        <w:rPr>
          <w:rFonts w:ascii="Sylfaen" w:hAnsi="Sylfaen"/>
          <w:i/>
          <w:iCs/>
          <w:sz w:val="22"/>
        </w:rPr>
        <w:t xml:space="preserve"> </w:t>
      </w:r>
      <w:proofErr w:type="spellStart"/>
      <w:r w:rsidR="00C71FC9" w:rsidRPr="00C71FC9">
        <w:rPr>
          <w:rFonts w:ascii="Sylfaen" w:hAnsi="Sylfaen"/>
          <w:i/>
          <w:iCs/>
          <w:sz w:val="22"/>
        </w:rPr>
        <w:t>odnosno</w:t>
      </w:r>
      <w:proofErr w:type="spellEnd"/>
      <w:r w:rsidRPr="00C71FC9">
        <w:rPr>
          <w:rFonts w:ascii="Sylfaen" w:hAnsi="Sylfaen"/>
          <w:i/>
          <w:iCs/>
          <w:sz w:val="22"/>
        </w:rPr>
        <w:t xml:space="preserve"> 113.521,25 </w:t>
      </w:r>
      <w:proofErr w:type="spellStart"/>
      <w:r w:rsidRPr="00C71FC9">
        <w:rPr>
          <w:rFonts w:ascii="Sylfaen" w:hAnsi="Sylfaen"/>
          <w:i/>
          <w:iCs/>
          <w:sz w:val="22"/>
        </w:rPr>
        <w:t>eura</w:t>
      </w:r>
      <w:proofErr w:type="spellEnd"/>
      <w:r w:rsidRPr="00C71FC9">
        <w:rPr>
          <w:rFonts w:ascii="Sylfaen" w:hAnsi="Sylfaen"/>
          <w:i/>
          <w:iCs/>
          <w:sz w:val="22"/>
        </w:rPr>
        <w:t xml:space="preserve"> s PDV-om </w:t>
      </w:r>
      <w:proofErr w:type="spellStart"/>
      <w:r w:rsidRPr="00C71FC9">
        <w:rPr>
          <w:rFonts w:ascii="Sylfaen" w:hAnsi="Sylfaen"/>
          <w:i/>
          <w:iCs/>
          <w:sz w:val="22"/>
        </w:rPr>
        <w:t>uz</w:t>
      </w:r>
      <w:proofErr w:type="spellEnd"/>
      <w:r w:rsidRPr="00C71FC9">
        <w:rPr>
          <w:rFonts w:ascii="Sylfaen" w:hAnsi="Sylfaen"/>
          <w:i/>
          <w:iCs/>
          <w:sz w:val="22"/>
        </w:rPr>
        <w:t xml:space="preserve"> </w:t>
      </w:r>
      <w:proofErr w:type="spellStart"/>
      <w:r w:rsidRPr="00C71FC9">
        <w:rPr>
          <w:rFonts w:ascii="Sylfaen" w:hAnsi="Sylfaen"/>
          <w:i/>
          <w:iCs/>
          <w:sz w:val="22"/>
        </w:rPr>
        <w:t>jamstvo</w:t>
      </w:r>
      <w:proofErr w:type="spellEnd"/>
      <w:r w:rsidRPr="00C71FC9">
        <w:rPr>
          <w:rFonts w:ascii="Sylfaen" w:hAnsi="Sylfaen"/>
          <w:i/>
          <w:iCs/>
          <w:sz w:val="22"/>
        </w:rPr>
        <w:t xml:space="preserve"> od 36 </w:t>
      </w:r>
      <w:proofErr w:type="spellStart"/>
      <w:r w:rsidRPr="00C71FC9">
        <w:rPr>
          <w:rFonts w:ascii="Sylfaen" w:hAnsi="Sylfaen"/>
          <w:i/>
          <w:iCs/>
          <w:sz w:val="22"/>
        </w:rPr>
        <w:t>mjeseci</w:t>
      </w:r>
      <w:proofErr w:type="spellEnd"/>
      <w:r w:rsidR="00C71FC9" w:rsidRPr="00C71FC9">
        <w:rPr>
          <w:rFonts w:ascii="Sylfaen" w:hAnsi="Sylfaen"/>
          <w:i/>
          <w:iCs/>
          <w:sz w:val="22"/>
        </w:rPr>
        <w:t>.</w:t>
      </w:r>
    </w:p>
    <w:p w14:paraId="4E5520E8" w14:textId="77777777" w:rsidR="00DF488A" w:rsidRPr="00F12F50" w:rsidRDefault="00DF488A" w:rsidP="00DF488A">
      <w:pPr>
        <w:rPr>
          <w:rFonts w:ascii="Sylfaen" w:hAnsi="Sylfaen" w:cs="Arial"/>
          <w:sz w:val="22"/>
          <w:szCs w:val="22"/>
        </w:rPr>
      </w:pPr>
    </w:p>
    <w:p w14:paraId="00BB1ED7" w14:textId="0EB2A9C2" w:rsidR="00F27F5D" w:rsidRPr="00F12F50" w:rsidRDefault="00284DF5" w:rsidP="004A3581">
      <w:pPr>
        <w:jc w:val="both"/>
        <w:rPr>
          <w:rFonts w:ascii="Sylfaen" w:hAnsi="Sylfaen" w:cs="Arial"/>
          <w:sz w:val="22"/>
          <w:szCs w:val="22"/>
        </w:rPr>
      </w:pPr>
      <w:r w:rsidRPr="00F12F50">
        <w:rPr>
          <w:rFonts w:ascii="Sylfaen" w:hAnsi="Sylfaen" w:cs="Arial"/>
          <w:sz w:val="22"/>
          <w:szCs w:val="22"/>
        </w:rPr>
        <w:tab/>
      </w:r>
      <w:proofErr w:type="spellStart"/>
      <w:r w:rsidRPr="00F12F50">
        <w:rPr>
          <w:rFonts w:ascii="Sylfaen" w:hAnsi="Sylfaen" w:cs="Arial"/>
          <w:sz w:val="22"/>
          <w:szCs w:val="22"/>
        </w:rPr>
        <w:t>Budući</w:t>
      </w:r>
      <w:proofErr w:type="spellEnd"/>
      <w:r w:rsidRPr="00F12F50">
        <w:rPr>
          <w:rFonts w:ascii="Sylfaen" w:hAnsi="Sylfaen" w:cs="Arial"/>
          <w:sz w:val="22"/>
          <w:szCs w:val="22"/>
        </w:rPr>
        <w:t xml:space="preserve"> da </w:t>
      </w:r>
      <w:proofErr w:type="spellStart"/>
      <w:r w:rsidRPr="00F12F50">
        <w:rPr>
          <w:rFonts w:ascii="Sylfaen" w:hAnsi="Sylfaen" w:cs="Arial"/>
          <w:sz w:val="22"/>
          <w:szCs w:val="22"/>
        </w:rPr>
        <w:t>su</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točke</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dnevnog</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reda</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iscrpljene</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predsjednik</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Općinskog</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vijeća</w:t>
      </w:r>
      <w:proofErr w:type="spellEnd"/>
      <w:r w:rsidRPr="00F12F50">
        <w:rPr>
          <w:rFonts w:ascii="Sylfaen" w:hAnsi="Sylfaen" w:cs="Arial"/>
          <w:sz w:val="22"/>
          <w:szCs w:val="22"/>
        </w:rPr>
        <w:t xml:space="preserve"> Općine Dubrava je </w:t>
      </w:r>
      <w:proofErr w:type="spellStart"/>
      <w:r w:rsidRPr="00F12F50">
        <w:rPr>
          <w:rFonts w:ascii="Sylfaen" w:hAnsi="Sylfaen" w:cs="Arial"/>
          <w:sz w:val="22"/>
          <w:szCs w:val="22"/>
        </w:rPr>
        <w:t>zaključio</w:t>
      </w:r>
      <w:proofErr w:type="spellEnd"/>
      <w:r w:rsidRPr="00F12F50">
        <w:rPr>
          <w:rFonts w:ascii="Sylfaen" w:hAnsi="Sylfaen" w:cs="Arial"/>
          <w:sz w:val="22"/>
          <w:szCs w:val="22"/>
        </w:rPr>
        <w:t xml:space="preserve"> </w:t>
      </w:r>
      <w:r w:rsidR="00DE497C" w:rsidRPr="00F12F50">
        <w:rPr>
          <w:rFonts w:ascii="Sylfaen" w:hAnsi="Sylfaen" w:cs="Arial"/>
          <w:sz w:val="22"/>
          <w:szCs w:val="22"/>
        </w:rPr>
        <w:t>8</w:t>
      </w:r>
      <w:r w:rsidRPr="00F12F50">
        <w:rPr>
          <w:rFonts w:ascii="Sylfaen" w:hAnsi="Sylfaen" w:cs="Arial"/>
          <w:sz w:val="22"/>
          <w:szCs w:val="22"/>
        </w:rPr>
        <w:t xml:space="preserve">. </w:t>
      </w:r>
      <w:proofErr w:type="spellStart"/>
      <w:r w:rsidRPr="00F12F50">
        <w:rPr>
          <w:rFonts w:ascii="Sylfaen" w:hAnsi="Sylfaen" w:cs="Arial"/>
          <w:sz w:val="22"/>
          <w:szCs w:val="22"/>
        </w:rPr>
        <w:t>redovnu</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sjednicu</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Općinskog</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vijeća</w:t>
      </w:r>
      <w:proofErr w:type="spellEnd"/>
      <w:r w:rsidRPr="00F12F50">
        <w:rPr>
          <w:rFonts w:ascii="Sylfaen" w:hAnsi="Sylfaen" w:cs="Arial"/>
          <w:sz w:val="22"/>
          <w:szCs w:val="22"/>
        </w:rPr>
        <w:t xml:space="preserve"> Općine Dubrava u </w:t>
      </w:r>
      <w:r w:rsidR="00155C04" w:rsidRPr="00F12F50">
        <w:rPr>
          <w:rFonts w:ascii="Sylfaen" w:hAnsi="Sylfaen" w:cs="Arial"/>
          <w:sz w:val="22"/>
          <w:szCs w:val="22"/>
          <w:lang w:val="hr-HR"/>
        </w:rPr>
        <w:t>21,14</w:t>
      </w:r>
      <w:r w:rsidR="00645104" w:rsidRPr="00F12F50">
        <w:rPr>
          <w:rFonts w:ascii="Sylfaen" w:hAnsi="Sylfaen" w:cs="Arial"/>
          <w:sz w:val="22"/>
          <w:szCs w:val="22"/>
          <w:lang w:val="hr-HR"/>
        </w:rPr>
        <w:t xml:space="preserve"> sati.</w:t>
      </w:r>
      <w:r w:rsidRPr="00F12F50">
        <w:rPr>
          <w:rFonts w:ascii="Sylfaen" w:hAnsi="Sylfaen" w:cs="Arial"/>
          <w:sz w:val="22"/>
          <w:szCs w:val="22"/>
          <w:lang w:val="hr-HR"/>
        </w:rPr>
        <w:t xml:space="preserve"> </w:t>
      </w:r>
    </w:p>
    <w:p w14:paraId="259AD51B" w14:textId="77777777" w:rsidR="004A3581" w:rsidRPr="00F12F50" w:rsidRDefault="004A3581" w:rsidP="004A3581">
      <w:pPr>
        <w:jc w:val="both"/>
        <w:rPr>
          <w:rFonts w:ascii="Sylfaen" w:hAnsi="Sylfaen" w:cs="Arial"/>
          <w:sz w:val="22"/>
          <w:szCs w:val="22"/>
        </w:rPr>
      </w:pPr>
    </w:p>
    <w:p w14:paraId="3FEE3A61" w14:textId="77777777" w:rsidR="00F27F5D" w:rsidRPr="00F12F50" w:rsidRDefault="00BF5EF6" w:rsidP="00F27F5D">
      <w:pPr>
        <w:rPr>
          <w:rFonts w:ascii="Sylfaen" w:hAnsi="Sylfaen" w:cs="Arial"/>
          <w:sz w:val="22"/>
          <w:szCs w:val="22"/>
        </w:rPr>
      </w:pPr>
      <w:proofErr w:type="spellStart"/>
      <w:r w:rsidRPr="00F12F50">
        <w:rPr>
          <w:rFonts w:ascii="Sylfaen" w:hAnsi="Sylfaen" w:cs="Arial"/>
          <w:sz w:val="22"/>
          <w:szCs w:val="22"/>
        </w:rPr>
        <w:t>Zapisničar</w:t>
      </w:r>
      <w:proofErr w:type="spellEnd"/>
      <w:r w:rsidRPr="00F12F50">
        <w:rPr>
          <w:rFonts w:ascii="Sylfaen" w:hAnsi="Sylfaen" w:cs="Arial"/>
          <w:sz w:val="22"/>
          <w:szCs w:val="22"/>
        </w:rPr>
        <w:t>:</w:t>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proofErr w:type="spellStart"/>
      <w:r w:rsidRPr="00F12F50">
        <w:rPr>
          <w:rFonts w:ascii="Sylfaen" w:hAnsi="Sylfaen" w:cs="Arial"/>
          <w:sz w:val="22"/>
          <w:szCs w:val="22"/>
        </w:rPr>
        <w:t>Predsjednik</w:t>
      </w:r>
      <w:proofErr w:type="spellEnd"/>
      <w:r w:rsidRPr="00F12F50">
        <w:rPr>
          <w:rFonts w:ascii="Sylfaen" w:hAnsi="Sylfaen" w:cs="Arial"/>
          <w:sz w:val="22"/>
          <w:szCs w:val="22"/>
        </w:rPr>
        <w:t xml:space="preserve"> </w:t>
      </w:r>
      <w:proofErr w:type="spellStart"/>
      <w:r w:rsidRPr="00F12F50">
        <w:rPr>
          <w:rFonts w:ascii="Sylfaen" w:hAnsi="Sylfaen" w:cs="Arial"/>
          <w:sz w:val="22"/>
          <w:szCs w:val="22"/>
        </w:rPr>
        <w:t>vijeća</w:t>
      </w:r>
      <w:proofErr w:type="spellEnd"/>
      <w:r w:rsidRPr="00F12F50">
        <w:rPr>
          <w:rFonts w:ascii="Sylfaen" w:hAnsi="Sylfaen" w:cs="Arial"/>
          <w:sz w:val="22"/>
          <w:szCs w:val="22"/>
        </w:rPr>
        <w:t>: Ivana Bačinski</w:t>
      </w:r>
      <w:r w:rsidR="000A6EF8" w:rsidRPr="00F12F50">
        <w:rPr>
          <w:rFonts w:ascii="Sylfaen" w:hAnsi="Sylfaen" w:cs="Arial"/>
          <w:sz w:val="22"/>
          <w:szCs w:val="22"/>
        </w:rPr>
        <w:tab/>
      </w:r>
      <w:r w:rsidR="00EA6050" w:rsidRPr="00F12F50">
        <w:rPr>
          <w:rFonts w:ascii="Sylfaen" w:hAnsi="Sylfaen" w:cs="Arial"/>
          <w:sz w:val="22"/>
          <w:szCs w:val="22"/>
        </w:rPr>
        <w:tab/>
      </w:r>
      <w:r w:rsidR="00873958"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lang w:val="hr-HR"/>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t>Darko Rajtar</w:t>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r w:rsidRPr="00F12F50">
        <w:rPr>
          <w:rFonts w:ascii="Sylfaen" w:hAnsi="Sylfaen" w:cs="Arial"/>
          <w:sz w:val="22"/>
          <w:szCs w:val="22"/>
        </w:rPr>
        <w:tab/>
      </w:r>
    </w:p>
    <w:sectPr w:rsidR="00F27F5D" w:rsidRPr="00F12F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1A5" w14:textId="77777777" w:rsidR="00793604" w:rsidRDefault="00793604" w:rsidP="005055D6">
      <w:r>
        <w:separator/>
      </w:r>
    </w:p>
  </w:endnote>
  <w:endnote w:type="continuationSeparator" w:id="0">
    <w:p w14:paraId="12F91BF1" w14:textId="77777777" w:rsidR="00793604" w:rsidRDefault="00793604" w:rsidP="0050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419552"/>
      <w:docPartObj>
        <w:docPartGallery w:val="Page Numbers (Bottom of Page)"/>
        <w:docPartUnique/>
      </w:docPartObj>
    </w:sdtPr>
    <w:sdtContent>
      <w:p w14:paraId="49EB8AA6" w14:textId="77777777" w:rsidR="00E5338C" w:rsidRDefault="00E5338C">
        <w:pPr>
          <w:pStyle w:val="Footer"/>
          <w:jc w:val="right"/>
        </w:pPr>
        <w:r>
          <w:fldChar w:fldCharType="begin"/>
        </w:r>
        <w:r>
          <w:instrText>PAGE   \* MERGEFORMAT</w:instrText>
        </w:r>
        <w:r>
          <w:fldChar w:fldCharType="separate"/>
        </w:r>
        <w:r>
          <w:rPr>
            <w:lang w:val="hr-HR"/>
          </w:rPr>
          <w:t>2</w:t>
        </w:r>
        <w:r>
          <w:fldChar w:fldCharType="end"/>
        </w:r>
      </w:p>
    </w:sdtContent>
  </w:sdt>
  <w:p w14:paraId="6C32CCEE" w14:textId="77777777" w:rsidR="00E5338C" w:rsidRDefault="00E53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0A0B" w14:textId="77777777" w:rsidR="00793604" w:rsidRDefault="00793604" w:rsidP="005055D6">
      <w:r>
        <w:separator/>
      </w:r>
    </w:p>
  </w:footnote>
  <w:footnote w:type="continuationSeparator" w:id="0">
    <w:p w14:paraId="7B23FE4D" w14:textId="77777777" w:rsidR="00793604" w:rsidRDefault="00793604" w:rsidP="0050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F46B" w14:textId="227B7ABD" w:rsidR="00DE1CF3" w:rsidRPr="00DE1CF3" w:rsidRDefault="00DE1CF3" w:rsidP="00DE1CF3">
    <w:pPr>
      <w:pStyle w:val="Header"/>
      <w:jc w:val="center"/>
      <w:rPr>
        <w:b/>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36E3"/>
    <w:multiLevelType w:val="hybridMultilevel"/>
    <w:tmpl w:val="9EA8FB68"/>
    <w:lvl w:ilvl="0" w:tplc="2396A61A">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A63"/>
    <w:multiLevelType w:val="hybridMultilevel"/>
    <w:tmpl w:val="3DC88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040787"/>
    <w:multiLevelType w:val="multilevel"/>
    <w:tmpl w:val="002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C8D"/>
    <w:multiLevelType w:val="hybridMultilevel"/>
    <w:tmpl w:val="0506FE3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760C40"/>
    <w:multiLevelType w:val="multilevel"/>
    <w:tmpl w:val="4A52B248"/>
    <w:lvl w:ilvl="0">
      <w:start w:val="1"/>
      <w:numFmt w:val="decimal"/>
      <w:lvlText w:val="%1."/>
      <w:lvlJc w:val="left"/>
      <w:pPr>
        <w:ind w:left="1068" w:hanging="360"/>
      </w:pPr>
    </w:lvl>
    <w:lvl w:ilvl="1">
      <w:start w:val="1"/>
      <w:numFmt w:val="decimal"/>
      <w:isLgl/>
      <w:lvlText w:val="%1.%2."/>
      <w:lvlJc w:val="left"/>
      <w:pPr>
        <w:ind w:left="1068" w:hanging="360"/>
      </w:pPr>
      <w:rPr>
        <w:b/>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6" w15:restartNumberingAfterBreak="0">
    <w:nsid w:val="4DE51F13"/>
    <w:multiLevelType w:val="hybridMultilevel"/>
    <w:tmpl w:val="9D8474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4E91185"/>
    <w:multiLevelType w:val="hybridMultilevel"/>
    <w:tmpl w:val="165E64EE"/>
    <w:lvl w:ilvl="0" w:tplc="8DA09ED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AFA3B27"/>
    <w:multiLevelType w:val="multilevel"/>
    <w:tmpl w:val="ED6CF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555107">
    <w:abstractNumId w:val="6"/>
  </w:num>
  <w:num w:numId="2" w16cid:durableId="1156341280">
    <w:abstractNumId w:val="0"/>
  </w:num>
  <w:num w:numId="3" w16cid:durableId="1035928361">
    <w:abstractNumId w:val="1"/>
  </w:num>
  <w:num w:numId="4" w16cid:durableId="1503399783">
    <w:abstractNumId w:val="2"/>
  </w:num>
  <w:num w:numId="5" w16cid:durableId="139077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46247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8504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855489">
    <w:abstractNumId w:val="8"/>
  </w:num>
  <w:num w:numId="9" w16cid:durableId="2004312669">
    <w:abstractNumId w:val="7"/>
  </w:num>
  <w:num w:numId="10" w16cid:durableId="801651671">
    <w:abstractNumId w:val="3"/>
  </w:num>
  <w:num w:numId="11" w16cid:durableId="1724451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6"/>
    <w:rsid w:val="0001050E"/>
    <w:rsid w:val="000231EF"/>
    <w:rsid w:val="00030769"/>
    <w:rsid w:val="00060BC7"/>
    <w:rsid w:val="00064477"/>
    <w:rsid w:val="000827A2"/>
    <w:rsid w:val="00086CDE"/>
    <w:rsid w:val="000924A6"/>
    <w:rsid w:val="000A0C5E"/>
    <w:rsid w:val="000A3CAC"/>
    <w:rsid w:val="000A6125"/>
    <w:rsid w:val="000A6EF8"/>
    <w:rsid w:val="000B6096"/>
    <w:rsid w:val="000B71AA"/>
    <w:rsid w:val="000C34A6"/>
    <w:rsid w:val="000C7713"/>
    <w:rsid w:val="000E6AF8"/>
    <w:rsid w:val="001324E6"/>
    <w:rsid w:val="001462DD"/>
    <w:rsid w:val="00155C04"/>
    <w:rsid w:val="00164307"/>
    <w:rsid w:val="00180757"/>
    <w:rsid w:val="001C272E"/>
    <w:rsid w:val="001C320D"/>
    <w:rsid w:val="001C4DD4"/>
    <w:rsid w:val="001D0E67"/>
    <w:rsid w:val="001E23C9"/>
    <w:rsid w:val="001E778F"/>
    <w:rsid w:val="001F54C5"/>
    <w:rsid w:val="00222F12"/>
    <w:rsid w:val="00234545"/>
    <w:rsid w:val="0024727E"/>
    <w:rsid w:val="00250185"/>
    <w:rsid w:val="002636CE"/>
    <w:rsid w:val="00265DEF"/>
    <w:rsid w:val="00266489"/>
    <w:rsid w:val="002744B9"/>
    <w:rsid w:val="002813E3"/>
    <w:rsid w:val="00284DF5"/>
    <w:rsid w:val="002A071D"/>
    <w:rsid w:val="002C0A06"/>
    <w:rsid w:val="002C2D60"/>
    <w:rsid w:val="002C3596"/>
    <w:rsid w:val="002D4F39"/>
    <w:rsid w:val="002E7D57"/>
    <w:rsid w:val="002F6227"/>
    <w:rsid w:val="00324425"/>
    <w:rsid w:val="00347A7A"/>
    <w:rsid w:val="00372F67"/>
    <w:rsid w:val="003748DD"/>
    <w:rsid w:val="0037772A"/>
    <w:rsid w:val="00393156"/>
    <w:rsid w:val="003A3310"/>
    <w:rsid w:val="003B091E"/>
    <w:rsid w:val="003B1514"/>
    <w:rsid w:val="003C0FC2"/>
    <w:rsid w:val="0040135F"/>
    <w:rsid w:val="00426C72"/>
    <w:rsid w:val="0044626E"/>
    <w:rsid w:val="00457B75"/>
    <w:rsid w:val="00466BFC"/>
    <w:rsid w:val="00466D84"/>
    <w:rsid w:val="00486C49"/>
    <w:rsid w:val="0049327D"/>
    <w:rsid w:val="004A3581"/>
    <w:rsid w:val="004A6372"/>
    <w:rsid w:val="004C159A"/>
    <w:rsid w:val="004C66CB"/>
    <w:rsid w:val="004E151B"/>
    <w:rsid w:val="005055D6"/>
    <w:rsid w:val="00516F22"/>
    <w:rsid w:val="00521702"/>
    <w:rsid w:val="00544F2B"/>
    <w:rsid w:val="00561247"/>
    <w:rsid w:val="005616F6"/>
    <w:rsid w:val="00570614"/>
    <w:rsid w:val="00571727"/>
    <w:rsid w:val="005A0176"/>
    <w:rsid w:val="005C0EF6"/>
    <w:rsid w:val="005D7738"/>
    <w:rsid w:val="005E50E3"/>
    <w:rsid w:val="006015F1"/>
    <w:rsid w:val="00603A7B"/>
    <w:rsid w:val="00617708"/>
    <w:rsid w:val="00623E3B"/>
    <w:rsid w:val="0064441E"/>
    <w:rsid w:val="00645104"/>
    <w:rsid w:val="006553D4"/>
    <w:rsid w:val="0065719F"/>
    <w:rsid w:val="0067259E"/>
    <w:rsid w:val="00682287"/>
    <w:rsid w:val="006B698F"/>
    <w:rsid w:val="006C269B"/>
    <w:rsid w:val="00711E84"/>
    <w:rsid w:val="0071405A"/>
    <w:rsid w:val="00724392"/>
    <w:rsid w:val="00736717"/>
    <w:rsid w:val="007379AE"/>
    <w:rsid w:val="0074599E"/>
    <w:rsid w:val="007464E3"/>
    <w:rsid w:val="0076450A"/>
    <w:rsid w:val="0078186B"/>
    <w:rsid w:val="007853E5"/>
    <w:rsid w:val="00793604"/>
    <w:rsid w:val="00795F85"/>
    <w:rsid w:val="00796A9E"/>
    <w:rsid w:val="007A23E4"/>
    <w:rsid w:val="007A7894"/>
    <w:rsid w:val="007B0F1E"/>
    <w:rsid w:val="007E0D1B"/>
    <w:rsid w:val="007E0DE6"/>
    <w:rsid w:val="007E66B9"/>
    <w:rsid w:val="007E6E84"/>
    <w:rsid w:val="007F0E63"/>
    <w:rsid w:val="007F7D98"/>
    <w:rsid w:val="00801360"/>
    <w:rsid w:val="00812743"/>
    <w:rsid w:val="00822413"/>
    <w:rsid w:val="00823B73"/>
    <w:rsid w:val="00852923"/>
    <w:rsid w:val="00853B0A"/>
    <w:rsid w:val="00864E51"/>
    <w:rsid w:val="008735CF"/>
    <w:rsid w:val="00873958"/>
    <w:rsid w:val="00884018"/>
    <w:rsid w:val="008856D6"/>
    <w:rsid w:val="0089768F"/>
    <w:rsid w:val="00897C90"/>
    <w:rsid w:val="008C236E"/>
    <w:rsid w:val="008D271D"/>
    <w:rsid w:val="008D51A9"/>
    <w:rsid w:val="008E20AA"/>
    <w:rsid w:val="0090394B"/>
    <w:rsid w:val="00913A6D"/>
    <w:rsid w:val="00915166"/>
    <w:rsid w:val="0092659E"/>
    <w:rsid w:val="00927E6D"/>
    <w:rsid w:val="00942298"/>
    <w:rsid w:val="00943189"/>
    <w:rsid w:val="0096202C"/>
    <w:rsid w:val="00963175"/>
    <w:rsid w:val="00981C47"/>
    <w:rsid w:val="009825D4"/>
    <w:rsid w:val="009A0FA5"/>
    <w:rsid w:val="009A5D17"/>
    <w:rsid w:val="009B37A5"/>
    <w:rsid w:val="009D448B"/>
    <w:rsid w:val="009D668D"/>
    <w:rsid w:val="009E3866"/>
    <w:rsid w:val="009F1FED"/>
    <w:rsid w:val="009F3222"/>
    <w:rsid w:val="009F73D2"/>
    <w:rsid w:val="00A04566"/>
    <w:rsid w:val="00A22F02"/>
    <w:rsid w:val="00A44D8A"/>
    <w:rsid w:val="00A456D1"/>
    <w:rsid w:val="00A47999"/>
    <w:rsid w:val="00A555A8"/>
    <w:rsid w:val="00A57300"/>
    <w:rsid w:val="00A65457"/>
    <w:rsid w:val="00A8122D"/>
    <w:rsid w:val="00A860E2"/>
    <w:rsid w:val="00A909E7"/>
    <w:rsid w:val="00AA6ED8"/>
    <w:rsid w:val="00AB7B34"/>
    <w:rsid w:val="00AD00B5"/>
    <w:rsid w:val="00AD33EE"/>
    <w:rsid w:val="00AD478C"/>
    <w:rsid w:val="00AE1B29"/>
    <w:rsid w:val="00AE700B"/>
    <w:rsid w:val="00B0128F"/>
    <w:rsid w:val="00B104A6"/>
    <w:rsid w:val="00B10C1D"/>
    <w:rsid w:val="00B152DE"/>
    <w:rsid w:val="00B219FE"/>
    <w:rsid w:val="00B23286"/>
    <w:rsid w:val="00B250F8"/>
    <w:rsid w:val="00B25B5D"/>
    <w:rsid w:val="00B2630C"/>
    <w:rsid w:val="00B34394"/>
    <w:rsid w:val="00B470F7"/>
    <w:rsid w:val="00B61B96"/>
    <w:rsid w:val="00BA1DEC"/>
    <w:rsid w:val="00BB028F"/>
    <w:rsid w:val="00BB39AE"/>
    <w:rsid w:val="00BB5F38"/>
    <w:rsid w:val="00BD15B2"/>
    <w:rsid w:val="00BD5FF5"/>
    <w:rsid w:val="00BF0002"/>
    <w:rsid w:val="00BF492E"/>
    <w:rsid w:val="00BF5EF6"/>
    <w:rsid w:val="00C03ADA"/>
    <w:rsid w:val="00C061A2"/>
    <w:rsid w:val="00C400B2"/>
    <w:rsid w:val="00C40FA1"/>
    <w:rsid w:val="00C528D9"/>
    <w:rsid w:val="00C64EF8"/>
    <w:rsid w:val="00C712CF"/>
    <w:rsid w:val="00C71FC9"/>
    <w:rsid w:val="00C8295E"/>
    <w:rsid w:val="00C8406C"/>
    <w:rsid w:val="00C9215F"/>
    <w:rsid w:val="00C95AC9"/>
    <w:rsid w:val="00CA2AAB"/>
    <w:rsid w:val="00CB7738"/>
    <w:rsid w:val="00CC12FA"/>
    <w:rsid w:val="00CC29A4"/>
    <w:rsid w:val="00CD291C"/>
    <w:rsid w:val="00CD411B"/>
    <w:rsid w:val="00CE472B"/>
    <w:rsid w:val="00CE5186"/>
    <w:rsid w:val="00CE74E5"/>
    <w:rsid w:val="00D20544"/>
    <w:rsid w:val="00D258EC"/>
    <w:rsid w:val="00D25E0A"/>
    <w:rsid w:val="00D35080"/>
    <w:rsid w:val="00D36174"/>
    <w:rsid w:val="00D41EB5"/>
    <w:rsid w:val="00D461A8"/>
    <w:rsid w:val="00D5175F"/>
    <w:rsid w:val="00D5736A"/>
    <w:rsid w:val="00D80B4C"/>
    <w:rsid w:val="00D814BF"/>
    <w:rsid w:val="00D8503E"/>
    <w:rsid w:val="00D963CF"/>
    <w:rsid w:val="00D97C14"/>
    <w:rsid w:val="00DA69FE"/>
    <w:rsid w:val="00DB7DD3"/>
    <w:rsid w:val="00DC31FA"/>
    <w:rsid w:val="00DD110F"/>
    <w:rsid w:val="00DE1CF3"/>
    <w:rsid w:val="00DE3F3F"/>
    <w:rsid w:val="00DE497C"/>
    <w:rsid w:val="00DE62B5"/>
    <w:rsid w:val="00DF488A"/>
    <w:rsid w:val="00DF6BF4"/>
    <w:rsid w:val="00E02A9E"/>
    <w:rsid w:val="00E31589"/>
    <w:rsid w:val="00E5338C"/>
    <w:rsid w:val="00E57EEB"/>
    <w:rsid w:val="00E65ED4"/>
    <w:rsid w:val="00E76697"/>
    <w:rsid w:val="00E80B44"/>
    <w:rsid w:val="00E811F6"/>
    <w:rsid w:val="00EA6050"/>
    <w:rsid w:val="00EE2E95"/>
    <w:rsid w:val="00F12F50"/>
    <w:rsid w:val="00F21A12"/>
    <w:rsid w:val="00F22211"/>
    <w:rsid w:val="00F263EE"/>
    <w:rsid w:val="00F27C72"/>
    <w:rsid w:val="00F27F5D"/>
    <w:rsid w:val="00F5593D"/>
    <w:rsid w:val="00F717EB"/>
    <w:rsid w:val="00F728CB"/>
    <w:rsid w:val="00F73238"/>
    <w:rsid w:val="00F736A2"/>
    <w:rsid w:val="00F776F6"/>
    <w:rsid w:val="00F965E0"/>
    <w:rsid w:val="00FC110C"/>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DC3"/>
  <w15:chartTrackingRefBased/>
  <w15:docId w15:val="{CC572F64-6EA8-4CB6-9593-F11A2E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F6"/>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0C34A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ody Text Indent 2 Char,uvlaka 3 Char,uvlaka 2 Char,uvlaka 31 Char,Body Text Indent 3 Char,uvlaka 3 Char Char Char Char1,Body Text Indent 3 Char Char Char Char,Body Text Indent 3 Char Char Char1,uvlaka 3 Char Char Char Char Char,tab Char"/>
    <w:basedOn w:val="DefaultParagraphFont"/>
    <w:link w:val="BodyText"/>
    <w:locked/>
    <w:rsid w:val="00BF5EF6"/>
    <w:rPr>
      <w:rFonts w:ascii="HRTimes" w:eastAsia="Times New Roman" w:hAnsi="HRTimes" w:cs="Times New Roman"/>
      <w:sz w:val="24"/>
      <w:szCs w:val="28"/>
    </w:rPr>
  </w:style>
  <w:style w:type="paragraph" w:styleId="BodyText">
    <w:name w:val="Body Text"/>
    <w:aliases w:val="Body Text Indent 2,uvlaka 3,uvlaka 2,uvlaka 31,Body Text Indent 3,uvlaka 3 Char Char Char,Body Text Indent 3 Char Char Char,Body Text Indent 3 Char Char,uvlaka 3 Char Char Char Char,uvlaka 3 Char Char,tab"/>
    <w:basedOn w:val="Normal"/>
    <w:link w:val="BodyTextChar"/>
    <w:unhideWhenUsed/>
    <w:rsid w:val="00BF5EF6"/>
    <w:rPr>
      <w:rFonts w:ascii="HRTimes" w:hAnsi="HRTimes"/>
      <w:sz w:val="24"/>
      <w:szCs w:val="28"/>
    </w:rPr>
  </w:style>
  <w:style w:type="character" w:customStyle="1" w:styleId="TijelotekstaChar1">
    <w:name w:val="Tijelo teksta Char1"/>
    <w:basedOn w:val="DefaultParagraphFont"/>
    <w:uiPriority w:val="99"/>
    <w:semiHidden/>
    <w:rsid w:val="00BF5EF6"/>
    <w:rPr>
      <w:rFonts w:ascii="Times New Roman" w:eastAsia="Times New Roman" w:hAnsi="Times New Roman" w:cs="Times New Roman"/>
      <w:sz w:val="20"/>
      <w:szCs w:val="20"/>
    </w:rPr>
  </w:style>
  <w:style w:type="character" w:customStyle="1" w:styleId="ListParagraphChar">
    <w:name w:val="List Paragraph Char"/>
    <w:aliases w:val="Heading 12 Char,heading 1 Char,naslov 1 Char,Naslov 12 Char,Graf Char"/>
    <w:link w:val="ListParagraph"/>
    <w:uiPriority w:val="99"/>
    <w:locked/>
    <w:rsid w:val="00BF5EF6"/>
    <w:rPr>
      <w:kern w:val="2"/>
      <w:lang w:val="hr-HR"/>
      <w14:ligatures w14:val="standardContextual"/>
    </w:rPr>
  </w:style>
  <w:style w:type="paragraph" w:styleId="ListParagraph">
    <w:name w:val="List Paragraph"/>
    <w:aliases w:val="Heading 12,heading 1,naslov 1,Naslov 12,Graf"/>
    <w:basedOn w:val="Normal"/>
    <w:link w:val="ListParagraphChar"/>
    <w:uiPriority w:val="99"/>
    <w:qFormat/>
    <w:rsid w:val="00BF5EF6"/>
    <w:pPr>
      <w:spacing w:after="160" w:line="256"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Strong">
    <w:name w:val="Strong"/>
    <w:basedOn w:val="DefaultParagraphFont"/>
    <w:uiPriority w:val="22"/>
    <w:qFormat/>
    <w:rsid w:val="00AD00B5"/>
    <w:rPr>
      <w:b/>
      <w:bCs/>
    </w:rPr>
  </w:style>
  <w:style w:type="paragraph" w:styleId="NormalWeb">
    <w:name w:val="Normal (Web)"/>
    <w:basedOn w:val="Normal"/>
    <w:uiPriority w:val="99"/>
    <w:unhideWhenUsed/>
    <w:qFormat/>
    <w:rsid w:val="00AD00B5"/>
    <w:pPr>
      <w:spacing w:before="100" w:beforeAutospacing="1" w:after="100" w:afterAutospacing="1"/>
    </w:pPr>
    <w:rPr>
      <w:sz w:val="24"/>
      <w:szCs w:val="24"/>
      <w:lang w:val="hr-HR" w:eastAsia="hr-HR"/>
    </w:rPr>
  </w:style>
  <w:style w:type="character" w:styleId="Emphasis">
    <w:name w:val="Emphasis"/>
    <w:basedOn w:val="DefaultParagraphFont"/>
    <w:uiPriority w:val="20"/>
    <w:qFormat/>
    <w:rsid w:val="00F27F5D"/>
    <w:rPr>
      <w:i/>
      <w:iCs/>
    </w:rPr>
  </w:style>
  <w:style w:type="paragraph" w:styleId="BalloonText">
    <w:name w:val="Balloon Text"/>
    <w:basedOn w:val="Normal"/>
    <w:link w:val="BalloonTextChar"/>
    <w:uiPriority w:val="99"/>
    <w:semiHidden/>
    <w:unhideWhenUsed/>
    <w:rsid w:val="00284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F5"/>
    <w:rPr>
      <w:rFonts w:ascii="Segoe UI" w:eastAsia="Times New Roman" w:hAnsi="Segoe UI" w:cs="Segoe UI"/>
      <w:sz w:val="18"/>
      <w:szCs w:val="18"/>
    </w:rPr>
  </w:style>
  <w:style w:type="paragraph" w:styleId="Header">
    <w:name w:val="header"/>
    <w:basedOn w:val="Normal"/>
    <w:link w:val="HeaderChar"/>
    <w:uiPriority w:val="99"/>
    <w:unhideWhenUsed/>
    <w:rsid w:val="005055D6"/>
    <w:pPr>
      <w:tabs>
        <w:tab w:val="center" w:pos="4513"/>
        <w:tab w:val="right" w:pos="9026"/>
      </w:tabs>
    </w:pPr>
  </w:style>
  <w:style w:type="character" w:customStyle="1" w:styleId="HeaderChar">
    <w:name w:val="Header Char"/>
    <w:basedOn w:val="DefaultParagraphFont"/>
    <w:link w:val="Header"/>
    <w:uiPriority w:val="99"/>
    <w:rsid w:val="005055D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055D6"/>
    <w:pPr>
      <w:tabs>
        <w:tab w:val="center" w:pos="4513"/>
        <w:tab w:val="right" w:pos="9026"/>
      </w:tabs>
    </w:pPr>
  </w:style>
  <w:style w:type="character" w:customStyle="1" w:styleId="FooterChar">
    <w:name w:val="Footer Char"/>
    <w:basedOn w:val="DefaultParagraphFont"/>
    <w:link w:val="Footer"/>
    <w:uiPriority w:val="99"/>
    <w:rsid w:val="005055D6"/>
    <w:rPr>
      <w:rFonts w:ascii="Times New Roman" w:eastAsia="Times New Roman" w:hAnsi="Times New Roman" w:cs="Times New Roman"/>
      <w:sz w:val="20"/>
      <w:szCs w:val="20"/>
    </w:rPr>
  </w:style>
  <w:style w:type="paragraph" w:customStyle="1" w:styleId="Bezproreda2">
    <w:name w:val="Bez proreda2"/>
    <w:qFormat/>
    <w:rsid w:val="00617708"/>
    <w:pPr>
      <w:spacing w:after="0" w:line="240" w:lineRule="auto"/>
      <w:jc w:val="both"/>
    </w:pPr>
    <w:rPr>
      <w:rFonts w:ascii="Times New Roman" w:eastAsia="Calibri" w:hAnsi="Times New Roman" w:cs="Times New Roman"/>
      <w:sz w:val="24"/>
      <w:lang w:val="hr-HR"/>
    </w:rPr>
  </w:style>
  <w:style w:type="character" w:customStyle="1" w:styleId="math-inline">
    <w:name w:val="math-inline"/>
    <w:basedOn w:val="DefaultParagraphFont"/>
    <w:rsid w:val="00897C90"/>
  </w:style>
  <w:style w:type="character" w:customStyle="1" w:styleId="Heading3Char">
    <w:name w:val="Heading 3 Char"/>
    <w:basedOn w:val="DefaultParagraphFont"/>
    <w:link w:val="Heading3"/>
    <w:uiPriority w:val="9"/>
    <w:rsid w:val="000C34A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091">
      <w:bodyDiv w:val="1"/>
      <w:marLeft w:val="0"/>
      <w:marRight w:val="0"/>
      <w:marTop w:val="0"/>
      <w:marBottom w:val="0"/>
      <w:divBdr>
        <w:top w:val="none" w:sz="0" w:space="0" w:color="auto"/>
        <w:left w:val="none" w:sz="0" w:space="0" w:color="auto"/>
        <w:bottom w:val="none" w:sz="0" w:space="0" w:color="auto"/>
        <w:right w:val="none" w:sz="0" w:space="0" w:color="auto"/>
      </w:divBdr>
    </w:div>
    <w:div w:id="34623567">
      <w:bodyDiv w:val="1"/>
      <w:marLeft w:val="0"/>
      <w:marRight w:val="0"/>
      <w:marTop w:val="0"/>
      <w:marBottom w:val="0"/>
      <w:divBdr>
        <w:top w:val="none" w:sz="0" w:space="0" w:color="auto"/>
        <w:left w:val="none" w:sz="0" w:space="0" w:color="auto"/>
        <w:bottom w:val="none" w:sz="0" w:space="0" w:color="auto"/>
        <w:right w:val="none" w:sz="0" w:space="0" w:color="auto"/>
      </w:divBdr>
    </w:div>
    <w:div w:id="67194150">
      <w:bodyDiv w:val="1"/>
      <w:marLeft w:val="0"/>
      <w:marRight w:val="0"/>
      <w:marTop w:val="0"/>
      <w:marBottom w:val="0"/>
      <w:divBdr>
        <w:top w:val="none" w:sz="0" w:space="0" w:color="auto"/>
        <w:left w:val="none" w:sz="0" w:space="0" w:color="auto"/>
        <w:bottom w:val="none" w:sz="0" w:space="0" w:color="auto"/>
        <w:right w:val="none" w:sz="0" w:space="0" w:color="auto"/>
      </w:divBdr>
    </w:div>
    <w:div w:id="82839554">
      <w:bodyDiv w:val="1"/>
      <w:marLeft w:val="0"/>
      <w:marRight w:val="0"/>
      <w:marTop w:val="0"/>
      <w:marBottom w:val="0"/>
      <w:divBdr>
        <w:top w:val="none" w:sz="0" w:space="0" w:color="auto"/>
        <w:left w:val="none" w:sz="0" w:space="0" w:color="auto"/>
        <w:bottom w:val="none" w:sz="0" w:space="0" w:color="auto"/>
        <w:right w:val="none" w:sz="0" w:space="0" w:color="auto"/>
      </w:divBdr>
    </w:div>
    <w:div w:id="203372365">
      <w:bodyDiv w:val="1"/>
      <w:marLeft w:val="0"/>
      <w:marRight w:val="0"/>
      <w:marTop w:val="0"/>
      <w:marBottom w:val="0"/>
      <w:divBdr>
        <w:top w:val="none" w:sz="0" w:space="0" w:color="auto"/>
        <w:left w:val="none" w:sz="0" w:space="0" w:color="auto"/>
        <w:bottom w:val="none" w:sz="0" w:space="0" w:color="auto"/>
        <w:right w:val="none" w:sz="0" w:space="0" w:color="auto"/>
      </w:divBdr>
    </w:div>
    <w:div w:id="342900680">
      <w:bodyDiv w:val="1"/>
      <w:marLeft w:val="0"/>
      <w:marRight w:val="0"/>
      <w:marTop w:val="0"/>
      <w:marBottom w:val="0"/>
      <w:divBdr>
        <w:top w:val="none" w:sz="0" w:space="0" w:color="auto"/>
        <w:left w:val="none" w:sz="0" w:space="0" w:color="auto"/>
        <w:bottom w:val="none" w:sz="0" w:space="0" w:color="auto"/>
        <w:right w:val="none" w:sz="0" w:space="0" w:color="auto"/>
      </w:divBdr>
    </w:div>
    <w:div w:id="405078520">
      <w:bodyDiv w:val="1"/>
      <w:marLeft w:val="0"/>
      <w:marRight w:val="0"/>
      <w:marTop w:val="0"/>
      <w:marBottom w:val="0"/>
      <w:divBdr>
        <w:top w:val="none" w:sz="0" w:space="0" w:color="auto"/>
        <w:left w:val="none" w:sz="0" w:space="0" w:color="auto"/>
        <w:bottom w:val="none" w:sz="0" w:space="0" w:color="auto"/>
        <w:right w:val="none" w:sz="0" w:space="0" w:color="auto"/>
      </w:divBdr>
    </w:div>
    <w:div w:id="440951992">
      <w:bodyDiv w:val="1"/>
      <w:marLeft w:val="0"/>
      <w:marRight w:val="0"/>
      <w:marTop w:val="0"/>
      <w:marBottom w:val="0"/>
      <w:divBdr>
        <w:top w:val="none" w:sz="0" w:space="0" w:color="auto"/>
        <w:left w:val="none" w:sz="0" w:space="0" w:color="auto"/>
        <w:bottom w:val="none" w:sz="0" w:space="0" w:color="auto"/>
        <w:right w:val="none" w:sz="0" w:space="0" w:color="auto"/>
      </w:divBdr>
      <w:divsChild>
        <w:div w:id="88522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668303">
      <w:bodyDiv w:val="1"/>
      <w:marLeft w:val="0"/>
      <w:marRight w:val="0"/>
      <w:marTop w:val="0"/>
      <w:marBottom w:val="0"/>
      <w:divBdr>
        <w:top w:val="none" w:sz="0" w:space="0" w:color="auto"/>
        <w:left w:val="none" w:sz="0" w:space="0" w:color="auto"/>
        <w:bottom w:val="none" w:sz="0" w:space="0" w:color="auto"/>
        <w:right w:val="none" w:sz="0" w:space="0" w:color="auto"/>
      </w:divBdr>
    </w:div>
    <w:div w:id="657076317">
      <w:bodyDiv w:val="1"/>
      <w:marLeft w:val="0"/>
      <w:marRight w:val="0"/>
      <w:marTop w:val="0"/>
      <w:marBottom w:val="0"/>
      <w:divBdr>
        <w:top w:val="none" w:sz="0" w:space="0" w:color="auto"/>
        <w:left w:val="none" w:sz="0" w:space="0" w:color="auto"/>
        <w:bottom w:val="none" w:sz="0" w:space="0" w:color="auto"/>
        <w:right w:val="none" w:sz="0" w:space="0" w:color="auto"/>
      </w:divBdr>
    </w:div>
    <w:div w:id="658583421">
      <w:bodyDiv w:val="1"/>
      <w:marLeft w:val="0"/>
      <w:marRight w:val="0"/>
      <w:marTop w:val="0"/>
      <w:marBottom w:val="0"/>
      <w:divBdr>
        <w:top w:val="none" w:sz="0" w:space="0" w:color="auto"/>
        <w:left w:val="none" w:sz="0" w:space="0" w:color="auto"/>
        <w:bottom w:val="none" w:sz="0" w:space="0" w:color="auto"/>
        <w:right w:val="none" w:sz="0" w:space="0" w:color="auto"/>
      </w:divBdr>
    </w:div>
    <w:div w:id="718091046">
      <w:bodyDiv w:val="1"/>
      <w:marLeft w:val="0"/>
      <w:marRight w:val="0"/>
      <w:marTop w:val="0"/>
      <w:marBottom w:val="0"/>
      <w:divBdr>
        <w:top w:val="none" w:sz="0" w:space="0" w:color="auto"/>
        <w:left w:val="none" w:sz="0" w:space="0" w:color="auto"/>
        <w:bottom w:val="none" w:sz="0" w:space="0" w:color="auto"/>
        <w:right w:val="none" w:sz="0" w:space="0" w:color="auto"/>
      </w:divBdr>
    </w:div>
    <w:div w:id="781537491">
      <w:bodyDiv w:val="1"/>
      <w:marLeft w:val="0"/>
      <w:marRight w:val="0"/>
      <w:marTop w:val="0"/>
      <w:marBottom w:val="0"/>
      <w:divBdr>
        <w:top w:val="none" w:sz="0" w:space="0" w:color="auto"/>
        <w:left w:val="none" w:sz="0" w:space="0" w:color="auto"/>
        <w:bottom w:val="none" w:sz="0" w:space="0" w:color="auto"/>
        <w:right w:val="none" w:sz="0" w:space="0" w:color="auto"/>
      </w:divBdr>
    </w:div>
    <w:div w:id="907224913">
      <w:bodyDiv w:val="1"/>
      <w:marLeft w:val="0"/>
      <w:marRight w:val="0"/>
      <w:marTop w:val="0"/>
      <w:marBottom w:val="0"/>
      <w:divBdr>
        <w:top w:val="none" w:sz="0" w:space="0" w:color="auto"/>
        <w:left w:val="none" w:sz="0" w:space="0" w:color="auto"/>
        <w:bottom w:val="none" w:sz="0" w:space="0" w:color="auto"/>
        <w:right w:val="none" w:sz="0" w:space="0" w:color="auto"/>
      </w:divBdr>
    </w:div>
    <w:div w:id="907426266">
      <w:bodyDiv w:val="1"/>
      <w:marLeft w:val="0"/>
      <w:marRight w:val="0"/>
      <w:marTop w:val="0"/>
      <w:marBottom w:val="0"/>
      <w:divBdr>
        <w:top w:val="none" w:sz="0" w:space="0" w:color="auto"/>
        <w:left w:val="none" w:sz="0" w:space="0" w:color="auto"/>
        <w:bottom w:val="none" w:sz="0" w:space="0" w:color="auto"/>
        <w:right w:val="none" w:sz="0" w:space="0" w:color="auto"/>
      </w:divBdr>
    </w:div>
    <w:div w:id="1001737379">
      <w:bodyDiv w:val="1"/>
      <w:marLeft w:val="0"/>
      <w:marRight w:val="0"/>
      <w:marTop w:val="0"/>
      <w:marBottom w:val="0"/>
      <w:divBdr>
        <w:top w:val="none" w:sz="0" w:space="0" w:color="auto"/>
        <w:left w:val="none" w:sz="0" w:space="0" w:color="auto"/>
        <w:bottom w:val="none" w:sz="0" w:space="0" w:color="auto"/>
        <w:right w:val="none" w:sz="0" w:space="0" w:color="auto"/>
      </w:divBdr>
    </w:div>
    <w:div w:id="1129739183">
      <w:bodyDiv w:val="1"/>
      <w:marLeft w:val="0"/>
      <w:marRight w:val="0"/>
      <w:marTop w:val="0"/>
      <w:marBottom w:val="0"/>
      <w:divBdr>
        <w:top w:val="none" w:sz="0" w:space="0" w:color="auto"/>
        <w:left w:val="none" w:sz="0" w:space="0" w:color="auto"/>
        <w:bottom w:val="none" w:sz="0" w:space="0" w:color="auto"/>
        <w:right w:val="none" w:sz="0" w:space="0" w:color="auto"/>
      </w:divBdr>
    </w:div>
    <w:div w:id="1151092970">
      <w:bodyDiv w:val="1"/>
      <w:marLeft w:val="0"/>
      <w:marRight w:val="0"/>
      <w:marTop w:val="0"/>
      <w:marBottom w:val="0"/>
      <w:divBdr>
        <w:top w:val="none" w:sz="0" w:space="0" w:color="auto"/>
        <w:left w:val="none" w:sz="0" w:space="0" w:color="auto"/>
        <w:bottom w:val="none" w:sz="0" w:space="0" w:color="auto"/>
        <w:right w:val="none" w:sz="0" w:space="0" w:color="auto"/>
      </w:divBdr>
    </w:div>
    <w:div w:id="1444418060">
      <w:bodyDiv w:val="1"/>
      <w:marLeft w:val="0"/>
      <w:marRight w:val="0"/>
      <w:marTop w:val="0"/>
      <w:marBottom w:val="0"/>
      <w:divBdr>
        <w:top w:val="none" w:sz="0" w:space="0" w:color="auto"/>
        <w:left w:val="none" w:sz="0" w:space="0" w:color="auto"/>
        <w:bottom w:val="none" w:sz="0" w:space="0" w:color="auto"/>
        <w:right w:val="none" w:sz="0" w:space="0" w:color="auto"/>
      </w:divBdr>
    </w:div>
    <w:div w:id="1446467259">
      <w:bodyDiv w:val="1"/>
      <w:marLeft w:val="0"/>
      <w:marRight w:val="0"/>
      <w:marTop w:val="0"/>
      <w:marBottom w:val="0"/>
      <w:divBdr>
        <w:top w:val="none" w:sz="0" w:space="0" w:color="auto"/>
        <w:left w:val="none" w:sz="0" w:space="0" w:color="auto"/>
        <w:bottom w:val="none" w:sz="0" w:space="0" w:color="auto"/>
        <w:right w:val="none" w:sz="0" w:space="0" w:color="auto"/>
      </w:divBdr>
    </w:div>
    <w:div w:id="1574394932">
      <w:bodyDiv w:val="1"/>
      <w:marLeft w:val="0"/>
      <w:marRight w:val="0"/>
      <w:marTop w:val="0"/>
      <w:marBottom w:val="0"/>
      <w:divBdr>
        <w:top w:val="none" w:sz="0" w:space="0" w:color="auto"/>
        <w:left w:val="none" w:sz="0" w:space="0" w:color="auto"/>
        <w:bottom w:val="none" w:sz="0" w:space="0" w:color="auto"/>
        <w:right w:val="none" w:sz="0" w:space="0" w:color="auto"/>
      </w:divBdr>
    </w:div>
    <w:div w:id="1700936622">
      <w:bodyDiv w:val="1"/>
      <w:marLeft w:val="0"/>
      <w:marRight w:val="0"/>
      <w:marTop w:val="0"/>
      <w:marBottom w:val="0"/>
      <w:divBdr>
        <w:top w:val="none" w:sz="0" w:space="0" w:color="auto"/>
        <w:left w:val="none" w:sz="0" w:space="0" w:color="auto"/>
        <w:bottom w:val="none" w:sz="0" w:space="0" w:color="auto"/>
        <w:right w:val="none" w:sz="0" w:space="0" w:color="auto"/>
      </w:divBdr>
    </w:div>
    <w:div w:id="1717657860">
      <w:bodyDiv w:val="1"/>
      <w:marLeft w:val="0"/>
      <w:marRight w:val="0"/>
      <w:marTop w:val="0"/>
      <w:marBottom w:val="0"/>
      <w:divBdr>
        <w:top w:val="none" w:sz="0" w:space="0" w:color="auto"/>
        <w:left w:val="none" w:sz="0" w:space="0" w:color="auto"/>
        <w:bottom w:val="none" w:sz="0" w:space="0" w:color="auto"/>
        <w:right w:val="none" w:sz="0" w:space="0" w:color="auto"/>
      </w:divBdr>
    </w:div>
    <w:div w:id="1797137916">
      <w:bodyDiv w:val="1"/>
      <w:marLeft w:val="0"/>
      <w:marRight w:val="0"/>
      <w:marTop w:val="0"/>
      <w:marBottom w:val="0"/>
      <w:divBdr>
        <w:top w:val="none" w:sz="0" w:space="0" w:color="auto"/>
        <w:left w:val="none" w:sz="0" w:space="0" w:color="auto"/>
        <w:bottom w:val="none" w:sz="0" w:space="0" w:color="auto"/>
        <w:right w:val="none" w:sz="0" w:space="0" w:color="auto"/>
      </w:divBdr>
    </w:div>
    <w:div w:id="1897740748">
      <w:bodyDiv w:val="1"/>
      <w:marLeft w:val="0"/>
      <w:marRight w:val="0"/>
      <w:marTop w:val="0"/>
      <w:marBottom w:val="0"/>
      <w:divBdr>
        <w:top w:val="none" w:sz="0" w:space="0" w:color="auto"/>
        <w:left w:val="none" w:sz="0" w:space="0" w:color="auto"/>
        <w:bottom w:val="none" w:sz="0" w:space="0" w:color="auto"/>
        <w:right w:val="none" w:sz="0" w:space="0" w:color="auto"/>
      </w:divBdr>
    </w:div>
    <w:div w:id="1926500439">
      <w:bodyDiv w:val="1"/>
      <w:marLeft w:val="0"/>
      <w:marRight w:val="0"/>
      <w:marTop w:val="0"/>
      <w:marBottom w:val="0"/>
      <w:divBdr>
        <w:top w:val="none" w:sz="0" w:space="0" w:color="auto"/>
        <w:left w:val="none" w:sz="0" w:space="0" w:color="auto"/>
        <w:bottom w:val="none" w:sz="0" w:space="0" w:color="auto"/>
        <w:right w:val="none" w:sz="0" w:space="0" w:color="auto"/>
      </w:divBdr>
    </w:div>
    <w:div w:id="2002151084">
      <w:bodyDiv w:val="1"/>
      <w:marLeft w:val="0"/>
      <w:marRight w:val="0"/>
      <w:marTop w:val="0"/>
      <w:marBottom w:val="0"/>
      <w:divBdr>
        <w:top w:val="none" w:sz="0" w:space="0" w:color="auto"/>
        <w:left w:val="none" w:sz="0" w:space="0" w:color="auto"/>
        <w:bottom w:val="none" w:sz="0" w:space="0" w:color="auto"/>
        <w:right w:val="none" w:sz="0" w:space="0" w:color="auto"/>
      </w:divBdr>
    </w:div>
    <w:div w:id="2010137688">
      <w:bodyDiv w:val="1"/>
      <w:marLeft w:val="0"/>
      <w:marRight w:val="0"/>
      <w:marTop w:val="0"/>
      <w:marBottom w:val="0"/>
      <w:divBdr>
        <w:top w:val="none" w:sz="0" w:space="0" w:color="auto"/>
        <w:left w:val="none" w:sz="0" w:space="0" w:color="auto"/>
        <w:bottom w:val="none" w:sz="0" w:space="0" w:color="auto"/>
        <w:right w:val="none" w:sz="0" w:space="0" w:color="auto"/>
      </w:divBdr>
      <w:divsChild>
        <w:div w:id="64874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401996">
      <w:bodyDiv w:val="1"/>
      <w:marLeft w:val="0"/>
      <w:marRight w:val="0"/>
      <w:marTop w:val="0"/>
      <w:marBottom w:val="0"/>
      <w:divBdr>
        <w:top w:val="none" w:sz="0" w:space="0" w:color="auto"/>
        <w:left w:val="none" w:sz="0" w:space="0" w:color="auto"/>
        <w:bottom w:val="none" w:sz="0" w:space="0" w:color="auto"/>
        <w:right w:val="none" w:sz="0" w:space="0" w:color="auto"/>
      </w:divBdr>
      <w:divsChild>
        <w:div w:id="537818320">
          <w:marLeft w:val="0"/>
          <w:marRight w:val="0"/>
          <w:marTop w:val="0"/>
          <w:marBottom w:val="0"/>
          <w:divBdr>
            <w:top w:val="none" w:sz="0" w:space="0" w:color="auto"/>
            <w:left w:val="none" w:sz="0" w:space="0" w:color="auto"/>
            <w:bottom w:val="none" w:sz="0" w:space="0" w:color="auto"/>
            <w:right w:val="none" w:sz="0" w:space="0" w:color="auto"/>
          </w:divBdr>
          <w:divsChild>
            <w:div w:id="9614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5BF60-FFC5-49DC-8ACE-56E5968A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6180</Words>
  <Characters>35229</Characters>
  <Application>Microsoft Office Word</Application>
  <DocSecurity>0</DocSecurity>
  <Lines>293</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Ivana Bačinski</cp:lastModifiedBy>
  <cp:revision>82</cp:revision>
  <cp:lastPrinted>2026-06-11T06:37:00Z</cp:lastPrinted>
  <dcterms:created xsi:type="dcterms:W3CDTF">2025-12-12T08:33:00Z</dcterms:created>
  <dcterms:modified xsi:type="dcterms:W3CDTF">2026-06-11T06:37:00Z</dcterms:modified>
</cp:coreProperties>
</file>